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1BEAF" w14:textId="0176BFB9" w:rsidR="00077A96" w:rsidRPr="007F152F" w:rsidRDefault="00702B63" w:rsidP="00E46A68">
      <w:pPr>
        <w:tabs>
          <w:tab w:val="left" w:pos="5640"/>
          <w:tab w:val="center" w:pos="6480"/>
        </w:tabs>
        <w:rPr>
          <w:rFonts w:asciiTheme="majorHAnsi" w:hAnsiTheme="majorHAnsi" w:cstheme="majorHAnsi"/>
          <w:b/>
          <w:sz w:val="32"/>
          <w:szCs w:val="32"/>
        </w:rPr>
      </w:pPr>
      <w:r w:rsidRPr="009E48E8">
        <w:rPr>
          <w:rFonts w:ascii="Calibri" w:eastAsia="MS Mincho" w:hAnsi="Calibri" w:cs="Calibri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9D371B" wp14:editId="183ADEE6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8231505" cy="323850"/>
                <wp:effectExtent l="0" t="0" r="0" b="63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31505" cy="32385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0CCE807" w14:textId="501199E2" w:rsidR="005E2A56" w:rsidRPr="00081FA8" w:rsidRDefault="00081FA8" w:rsidP="005E2A56">
                            <w:pPr>
                              <w:pStyle w:val="Normal1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81FA8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>Selecting &amp; Adapting a Task</w:t>
                            </w:r>
                          </w:p>
                          <w:p w14:paraId="0FEE1E6D" w14:textId="77777777" w:rsidR="005E2A56" w:rsidRDefault="005E2A56" w:rsidP="005E2A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9D371B" id="Rectangle 2" o:spid="_x0000_s1026" style="position:absolute;margin-left:0;margin-top:15.7pt;width:648.1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" fillcolor="#f2dbdb" stroked="f">
                <v:path arrowok="t"/>
                <v:textbox>
                  <w:txbxContent>
                    <w:p w14:paraId="40CCE807" w14:textId="501199E2" w:rsidR="005E2A56" w:rsidRPr="00081FA8" w:rsidRDefault="00081FA8" w:rsidP="005E2A56">
                      <w:pPr>
                        <w:pStyle w:val="Normal1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081FA8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>Selecting &amp; Adapting a Task</w:t>
                      </w:r>
                    </w:p>
                    <w:p w14:paraId="0FEE1E6D" w14:textId="77777777" w:rsidR="005E2A56" w:rsidRDefault="005E2A56" w:rsidP="005E2A56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081FA8">
        <w:rPr>
          <w:rFonts w:asciiTheme="majorHAnsi" w:hAnsiTheme="majorHAnsi" w:cstheme="majorHAnsi"/>
          <w:b/>
          <w:sz w:val="32"/>
          <w:szCs w:val="32"/>
        </w:rPr>
        <w:tab/>
      </w:r>
      <w:r w:rsidR="00081FA8">
        <w:rPr>
          <w:rFonts w:asciiTheme="majorHAnsi" w:hAnsiTheme="majorHAnsi" w:cstheme="majorHAnsi"/>
          <w:b/>
          <w:sz w:val="32"/>
          <w:szCs w:val="32"/>
        </w:rPr>
        <w:tab/>
      </w:r>
    </w:p>
    <w:p w14:paraId="4216D68C" w14:textId="77777777" w:rsidR="00E45DB3" w:rsidRDefault="00E45DB3" w:rsidP="00A212B7">
      <w:pPr>
        <w:pStyle w:val="Normal1"/>
        <w:rPr>
          <w:b/>
        </w:rPr>
      </w:pPr>
    </w:p>
    <w:p w14:paraId="49A1CF51" w14:textId="77777777" w:rsidR="00702B63" w:rsidRDefault="00702B63" w:rsidP="009453C6">
      <w:pPr>
        <w:pStyle w:val="Normal1"/>
        <w:jc w:val="center"/>
        <w:rPr>
          <w:b/>
        </w:rPr>
      </w:pPr>
    </w:p>
    <w:p w14:paraId="7981BCD3" w14:textId="43A5C5CB" w:rsidR="00FE70C6" w:rsidRDefault="00E45DB3" w:rsidP="009453C6">
      <w:pPr>
        <w:pStyle w:val="Normal1"/>
        <w:jc w:val="center"/>
        <w:rPr>
          <w:b/>
        </w:rPr>
      </w:pPr>
      <w:r>
        <w:rPr>
          <w:b/>
        </w:rPr>
        <w:t>S</w:t>
      </w:r>
      <w:r w:rsidR="00A212B7" w:rsidRPr="00A212B7">
        <w:rPr>
          <w:b/>
        </w:rPr>
        <w:t>electing</w:t>
      </w:r>
      <w:r w:rsidR="00B63B77">
        <w:rPr>
          <w:b/>
        </w:rPr>
        <w:t xml:space="preserve"> a</w:t>
      </w:r>
      <w:r w:rsidR="00077A96">
        <w:rPr>
          <w:b/>
        </w:rPr>
        <w:t xml:space="preserve"> Task</w:t>
      </w:r>
    </w:p>
    <w:p w14:paraId="469EA617" w14:textId="5F9B422C" w:rsidR="00702B63" w:rsidRDefault="00702B63" w:rsidP="009453C6">
      <w:pPr>
        <w:pStyle w:val="Normal1"/>
        <w:jc w:val="center"/>
        <w:sectPr w:rsidR="00702B63" w:rsidSect="00E63790">
          <w:headerReference w:type="default" r:id="rId9"/>
          <w:footerReference w:type="default" r:id="rId10"/>
          <w:pgSz w:w="15840" w:h="12240" w:orient="landscape"/>
          <w:pgMar w:top="1296" w:right="1440" w:bottom="1296" w:left="1440" w:header="0" w:footer="720" w:gutter="0"/>
          <w:pgNumType w:start="1"/>
          <w:cols w:space="720"/>
        </w:sectPr>
      </w:pPr>
    </w:p>
    <w:p w14:paraId="6D8BA862" w14:textId="77777777" w:rsidR="00E63790" w:rsidRDefault="00E63790">
      <w:pPr>
        <w:pStyle w:val="Normal1"/>
        <w:sectPr w:rsidR="00E63790" w:rsidSect="00E63790">
          <w:type w:val="continuous"/>
          <w:pgSz w:w="15840" w:h="12240" w:orient="landscape"/>
          <w:pgMar w:top="1296" w:right="1440" w:bottom="1296" w:left="1440" w:header="0" w:footer="720" w:gutter="0"/>
          <w:pgNumType w:start="1"/>
          <w:cols w:num="2" w:space="720"/>
        </w:sectPr>
      </w:pPr>
    </w:p>
    <w:p w14:paraId="0A132DEB" w14:textId="02ED881E" w:rsidR="00E22B01" w:rsidRDefault="00E22B01">
      <w:pPr>
        <w:pStyle w:val="Normal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9453C6" w14:paraId="4509FFDE" w14:textId="77777777" w:rsidTr="00244FC2">
        <w:trPr>
          <w:trHeight w:val="333"/>
        </w:trPr>
        <w:tc>
          <w:tcPr>
            <w:tcW w:w="6475" w:type="dxa"/>
            <w:tcBorders>
              <w:right w:val="single" w:sz="4" w:space="0" w:color="000000"/>
            </w:tcBorders>
          </w:tcPr>
          <w:p w14:paraId="60ACD52C" w14:textId="7147586A" w:rsidR="009453C6" w:rsidRPr="000E5B4A" w:rsidRDefault="000E5B4A" w:rsidP="009453C6">
            <w:pPr>
              <w:pStyle w:val="Normal1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First</w:t>
            </w:r>
          </w:p>
        </w:tc>
        <w:tc>
          <w:tcPr>
            <w:tcW w:w="6475" w:type="dxa"/>
            <w:tcBorders>
              <w:left w:val="single" w:sz="4" w:space="0" w:color="000000"/>
            </w:tcBorders>
          </w:tcPr>
          <w:p w14:paraId="617AF4B0" w14:textId="604994BE" w:rsidR="009453C6" w:rsidRPr="000E5B4A" w:rsidRDefault="009453C6" w:rsidP="009453C6">
            <w:pPr>
              <w:pStyle w:val="Normal1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E5B4A">
              <w:rPr>
                <w:rFonts w:asciiTheme="majorHAnsi" w:hAnsiTheme="majorHAnsi" w:cstheme="majorHAnsi"/>
                <w:b/>
                <w:sz w:val="24"/>
              </w:rPr>
              <w:t>Second</w:t>
            </w:r>
          </w:p>
        </w:tc>
      </w:tr>
      <w:tr w:rsidR="009453C6" w14:paraId="246262DB" w14:textId="77777777" w:rsidTr="00244FC2">
        <w:trPr>
          <w:trHeight w:val="333"/>
        </w:trPr>
        <w:tc>
          <w:tcPr>
            <w:tcW w:w="6475" w:type="dxa"/>
            <w:tcBorders>
              <w:right w:val="single" w:sz="4" w:space="0" w:color="000000"/>
            </w:tcBorders>
            <w:vAlign w:val="center"/>
          </w:tcPr>
          <w:p w14:paraId="34B6B964" w14:textId="77777777" w:rsidR="006F72FE" w:rsidRDefault="006F72FE" w:rsidP="006F72FE">
            <w:pPr>
              <w:pStyle w:val="Normal1"/>
              <w:rPr>
                <w:rFonts w:asciiTheme="majorHAnsi" w:hAnsiTheme="majorHAnsi" w:cstheme="majorHAnsi"/>
                <w:sz w:val="24"/>
              </w:rPr>
            </w:pPr>
          </w:p>
          <w:p w14:paraId="67B16A91" w14:textId="77777777" w:rsidR="009453C6" w:rsidRPr="000E5B4A" w:rsidRDefault="009453C6" w:rsidP="006F72FE">
            <w:pPr>
              <w:pStyle w:val="Normal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4"/>
              </w:rPr>
            </w:pPr>
            <w:r w:rsidRPr="000E5B4A">
              <w:rPr>
                <w:rFonts w:asciiTheme="majorHAnsi" w:hAnsiTheme="majorHAnsi" w:cstheme="majorHAnsi"/>
                <w:sz w:val="24"/>
              </w:rPr>
              <w:t>Identify the context for your performance task.</w:t>
            </w:r>
          </w:p>
          <w:p w14:paraId="1C5224AE" w14:textId="77777777" w:rsidR="009453C6" w:rsidRPr="000E5B4A" w:rsidRDefault="009453C6" w:rsidP="006F72FE">
            <w:pPr>
              <w:pStyle w:val="Normal1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</w:rPr>
            </w:pPr>
            <w:r w:rsidRPr="000E5B4A">
              <w:rPr>
                <w:rFonts w:asciiTheme="majorHAnsi" w:hAnsiTheme="majorHAnsi" w:cstheme="majorHAnsi"/>
                <w:sz w:val="24"/>
              </w:rPr>
              <w:t>What content and curriculum are students studying?</w:t>
            </w:r>
          </w:p>
          <w:p w14:paraId="4FDE3A49" w14:textId="77777777" w:rsidR="009453C6" w:rsidRDefault="009453C6" w:rsidP="006F72FE">
            <w:pPr>
              <w:pStyle w:val="Normal1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4"/>
              </w:rPr>
            </w:pPr>
            <w:r w:rsidRPr="000E5B4A">
              <w:rPr>
                <w:rFonts w:asciiTheme="majorHAnsi" w:hAnsiTheme="majorHAnsi" w:cstheme="majorHAnsi"/>
                <w:sz w:val="24"/>
              </w:rPr>
              <w:t>What skills and processes are we working on in my class?</w:t>
            </w:r>
          </w:p>
          <w:p w14:paraId="171CB94C" w14:textId="77777777" w:rsidR="006F72FE" w:rsidRDefault="006F72FE" w:rsidP="006F72FE">
            <w:pPr>
              <w:pStyle w:val="Normal1"/>
              <w:ind w:left="1080"/>
              <w:rPr>
                <w:rFonts w:asciiTheme="majorHAnsi" w:hAnsiTheme="majorHAnsi" w:cstheme="majorHAnsi"/>
                <w:sz w:val="24"/>
              </w:rPr>
            </w:pPr>
          </w:p>
          <w:p w14:paraId="43FD5FF1" w14:textId="77777777" w:rsidR="00707CC5" w:rsidRDefault="00707CC5" w:rsidP="006F72FE">
            <w:pPr>
              <w:pStyle w:val="Normal1"/>
              <w:ind w:left="1080"/>
              <w:rPr>
                <w:rFonts w:asciiTheme="majorHAnsi" w:hAnsiTheme="majorHAnsi" w:cstheme="majorHAnsi"/>
                <w:sz w:val="24"/>
              </w:rPr>
            </w:pPr>
          </w:p>
          <w:p w14:paraId="4CCBA302" w14:textId="0EE650CE" w:rsidR="00707CC5" w:rsidRPr="006F72FE" w:rsidRDefault="00707CC5" w:rsidP="006F72FE">
            <w:pPr>
              <w:pStyle w:val="Normal1"/>
              <w:ind w:left="108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475" w:type="dxa"/>
            <w:tcBorders>
              <w:left w:val="single" w:sz="4" w:space="0" w:color="000000"/>
            </w:tcBorders>
            <w:vAlign w:val="center"/>
          </w:tcPr>
          <w:p w14:paraId="3B396848" w14:textId="2807DE85" w:rsidR="009453C6" w:rsidRPr="000E5B4A" w:rsidRDefault="009453C6" w:rsidP="006F72FE">
            <w:pPr>
              <w:pStyle w:val="Normal1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4"/>
              </w:rPr>
            </w:pPr>
            <w:r w:rsidRPr="000E5B4A">
              <w:rPr>
                <w:rFonts w:asciiTheme="majorHAnsi" w:hAnsiTheme="majorHAnsi" w:cstheme="majorHAnsi"/>
                <w:sz w:val="24"/>
              </w:rPr>
              <w:t>What key performance outcomes am I interested in measuring for my students?</w:t>
            </w:r>
          </w:p>
        </w:tc>
      </w:tr>
      <w:tr w:rsidR="009453C6" w14:paraId="554756EB" w14:textId="77777777" w:rsidTr="006F72FE">
        <w:trPr>
          <w:trHeight w:val="198"/>
        </w:trPr>
        <w:tc>
          <w:tcPr>
            <w:tcW w:w="6475" w:type="dxa"/>
            <w:tcBorders>
              <w:right w:val="single" w:sz="4" w:space="0" w:color="000000"/>
            </w:tcBorders>
            <w:vAlign w:val="center"/>
          </w:tcPr>
          <w:p w14:paraId="53C4CC99" w14:textId="5E1111A1" w:rsidR="009453C6" w:rsidRPr="000E5B4A" w:rsidRDefault="009453C6" w:rsidP="006F72FE">
            <w:pPr>
              <w:pStyle w:val="Normal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4"/>
              </w:rPr>
            </w:pPr>
            <w:r w:rsidRPr="000E5B4A">
              <w:rPr>
                <w:rFonts w:asciiTheme="majorHAnsi" w:hAnsiTheme="majorHAnsi" w:cstheme="majorHAnsi"/>
                <w:sz w:val="24"/>
              </w:rPr>
              <w:t>Identify your primary purposes for this performance task.</w:t>
            </w:r>
          </w:p>
          <w:p w14:paraId="3FE9EBE3" w14:textId="77777777" w:rsidR="009453C6" w:rsidRPr="000E5B4A" w:rsidRDefault="009453C6" w:rsidP="006F72FE">
            <w:pPr>
              <w:pStyle w:val="Normal1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4"/>
              </w:rPr>
            </w:pPr>
            <w:r w:rsidRPr="000E5B4A">
              <w:rPr>
                <w:rFonts w:asciiTheme="majorHAnsi" w:hAnsiTheme="majorHAnsi" w:cstheme="majorHAnsi"/>
                <w:sz w:val="24"/>
              </w:rPr>
              <w:t>What is my primary purpose for this assessment?</w:t>
            </w:r>
          </w:p>
          <w:p w14:paraId="0C0B494C" w14:textId="34EDD475" w:rsidR="009453C6" w:rsidRPr="000E5B4A" w:rsidRDefault="009453C6" w:rsidP="006F72FE">
            <w:pPr>
              <w:pStyle w:val="Normal1"/>
              <w:numPr>
                <w:ilvl w:val="1"/>
                <w:numId w:val="25"/>
              </w:numPr>
              <w:rPr>
                <w:rFonts w:asciiTheme="majorHAnsi" w:hAnsiTheme="majorHAnsi" w:cstheme="majorHAnsi"/>
                <w:sz w:val="24"/>
              </w:rPr>
            </w:pPr>
            <w:proofErr w:type="gramStart"/>
            <w:r w:rsidRPr="000E5B4A">
              <w:rPr>
                <w:rFonts w:asciiTheme="majorHAnsi" w:hAnsiTheme="majorHAnsi" w:cstheme="majorHAnsi"/>
                <w:sz w:val="24"/>
              </w:rPr>
              <w:t>e</w:t>
            </w:r>
            <w:proofErr w:type="gramEnd"/>
            <w:r w:rsidRPr="000E5B4A">
              <w:rPr>
                <w:rFonts w:asciiTheme="majorHAnsi" w:hAnsiTheme="majorHAnsi" w:cstheme="majorHAnsi"/>
                <w:sz w:val="24"/>
              </w:rPr>
              <w:t xml:space="preserve">.g., a situation- </w:t>
            </w:r>
            <w:r w:rsidR="004C73EE">
              <w:rPr>
                <w:rFonts w:asciiTheme="majorHAnsi" w:hAnsiTheme="majorHAnsi" w:cstheme="majorHAnsi"/>
                <w:sz w:val="24"/>
              </w:rPr>
              <w:t>replacing</w:t>
            </w:r>
            <w:r w:rsidRPr="000E5B4A">
              <w:rPr>
                <w:rFonts w:asciiTheme="majorHAnsi" w:hAnsiTheme="majorHAnsi" w:cstheme="majorHAnsi"/>
                <w:sz w:val="24"/>
              </w:rPr>
              <w:t xml:space="preserve"> an inadequate assessment; </w:t>
            </w:r>
          </w:p>
          <w:p w14:paraId="6D773715" w14:textId="21C7A1A0" w:rsidR="009453C6" w:rsidRPr="000E5B4A" w:rsidRDefault="009453C6" w:rsidP="004C73EE">
            <w:pPr>
              <w:pStyle w:val="Normal1"/>
              <w:numPr>
                <w:ilvl w:val="1"/>
                <w:numId w:val="25"/>
              </w:numPr>
              <w:rPr>
                <w:rFonts w:asciiTheme="majorHAnsi" w:hAnsiTheme="majorHAnsi" w:cstheme="majorHAnsi"/>
                <w:sz w:val="24"/>
              </w:rPr>
            </w:pPr>
            <w:proofErr w:type="gramStart"/>
            <w:r w:rsidRPr="000E5B4A">
              <w:rPr>
                <w:rFonts w:asciiTheme="majorHAnsi" w:hAnsiTheme="majorHAnsi" w:cstheme="majorHAnsi"/>
                <w:sz w:val="24"/>
              </w:rPr>
              <w:t>e</w:t>
            </w:r>
            <w:proofErr w:type="gramEnd"/>
            <w:r w:rsidRPr="000E5B4A">
              <w:rPr>
                <w:rFonts w:asciiTheme="majorHAnsi" w:hAnsiTheme="majorHAnsi" w:cstheme="majorHAnsi"/>
                <w:sz w:val="24"/>
              </w:rPr>
              <w:t xml:space="preserve">.g., </w:t>
            </w:r>
            <w:r w:rsidR="004C73EE">
              <w:rPr>
                <w:rFonts w:asciiTheme="majorHAnsi" w:hAnsiTheme="majorHAnsi" w:cstheme="majorHAnsi"/>
                <w:sz w:val="24"/>
              </w:rPr>
              <w:t>key focus</w:t>
            </w:r>
            <w:r w:rsidRPr="000E5B4A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4C73EE">
              <w:rPr>
                <w:rFonts w:asciiTheme="majorHAnsi" w:hAnsiTheme="majorHAnsi" w:cstheme="majorHAnsi"/>
                <w:sz w:val="24"/>
              </w:rPr>
              <w:t>of student work- for formative feedback</w:t>
            </w:r>
            <w:r w:rsidRPr="000E5B4A">
              <w:rPr>
                <w:rFonts w:asciiTheme="majorHAnsi" w:hAnsiTheme="majorHAnsi" w:cstheme="majorHAnsi"/>
                <w:sz w:val="24"/>
              </w:rPr>
              <w:t xml:space="preserve">? To </w:t>
            </w:r>
            <w:r w:rsidR="004C73EE">
              <w:rPr>
                <w:rFonts w:asciiTheme="majorHAnsi" w:hAnsiTheme="majorHAnsi" w:cstheme="majorHAnsi"/>
                <w:sz w:val="24"/>
              </w:rPr>
              <w:t>reinforce</w:t>
            </w:r>
            <w:r w:rsidRPr="000E5B4A">
              <w:rPr>
                <w:rFonts w:asciiTheme="majorHAnsi" w:hAnsiTheme="majorHAnsi" w:cstheme="majorHAnsi"/>
                <w:sz w:val="24"/>
              </w:rPr>
              <w:t xml:space="preserve"> skills?</w:t>
            </w:r>
          </w:p>
        </w:tc>
        <w:tc>
          <w:tcPr>
            <w:tcW w:w="6475" w:type="dxa"/>
            <w:tcBorders>
              <w:left w:val="single" w:sz="4" w:space="0" w:color="000000"/>
            </w:tcBorders>
            <w:vAlign w:val="center"/>
          </w:tcPr>
          <w:p w14:paraId="3683F981" w14:textId="747D5F63" w:rsidR="009453C6" w:rsidRPr="000E5B4A" w:rsidRDefault="009453C6" w:rsidP="006F72FE">
            <w:pPr>
              <w:pStyle w:val="Normal1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4"/>
              </w:rPr>
            </w:pPr>
            <w:r w:rsidRPr="000E5B4A">
              <w:rPr>
                <w:rFonts w:asciiTheme="majorHAnsi" w:hAnsiTheme="majorHAnsi" w:cstheme="majorHAnsi"/>
                <w:sz w:val="24"/>
              </w:rPr>
              <w:t>What is the quality of the task? (</w:t>
            </w:r>
            <w:r w:rsidRPr="00707CC5">
              <w:rPr>
                <w:rFonts w:asciiTheme="majorHAnsi" w:hAnsiTheme="majorHAnsi" w:cstheme="majorHAnsi"/>
                <w:i/>
                <w:sz w:val="24"/>
              </w:rPr>
              <w:t>Part 1: Initial scan</w:t>
            </w:r>
            <w:r w:rsidRPr="000E5B4A">
              <w:rPr>
                <w:rFonts w:asciiTheme="majorHAnsi" w:hAnsiTheme="majorHAnsi" w:cstheme="majorHAnsi"/>
                <w:sz w:val="24"/>
              </w:rPr>
              <w:t>)</w:t>
            </w:r>
          </w:p>
          <w:p w14:paraId="00079193" w14:textId="77777777" w:rsidR="009453C6" w:rsidRPr="000E5B4A" w:rsidRDefault="009453C6" w:rsidP="006F72FE">
            <w:pPr>
              <w:pStyle w:val="Normal1"/>
              <w:numPr>
                <w:ilvl w:val="0"/>
                <w:numId w:val="26"/>
              </w:numPr>
              <w:contextualSpacing/>
              <w:rPr>
                <w:rFonts w:asciiTheme="majorHAnsi" w:hAnsiTheme="majorHAnsi" w:cstheme="majorHAnsi"/>
                <w:sz w:val="24"/>
              </w:rPr>
            </w:pPr>
            <w:r w:rsidRPr="000E5B4A">
              <w:rPr>
                <w:rFonts w:asciiTheme="majorHAnsi" w:hAnsiTheme="majorHAnsi" w:cstheme="majorHAnsi"/>
                <w:sz w:val="24"/>
              </w:rPr>
              <w:t xml:space="preserve">Will it measure key performance outcome(s) that I have identified? </w:t>
            </w:r>
          </w:p>
          <w:p w14:paraId="686BDFA9" w14:textId="77777777" w:rsidR="009453C6" w:rsidRPr="000E5B4A" w:rsidRDefault="009453C6" w:rsidP="006F72FE">
            <w:pPr>
              <w:pStyle w:val="Normal1"/>
              <w:numPr>
                <w:ilvl w:val="0"/>
                <w:numId w:val="26"/>
              </w:numPr>
              <w:contextualSpacing/>
              <w:rPr>
                <w:rFonts w:asciiTheme="majorHAnsi" w:hAnsiTheme="majorHAnsi" w:cstheme="majorHAnsi"/>
                <w:sz w:val="24"/>
              </w:rPr>
            </w:pPr>
            <w:r w:rsidRPr="000E5B4A">
              <w:rPr>
                <w:rFonts w:asciiTheme="majorHAnsi" w:hAnsiTheme="majorHAnsi" w:cstheme="majorHAnsi"/>
                <w:sz w:val="24"/>
              </w:rPr>
              <w:t>Will my students be able to access and complete it?</w:t>
            </w:r>
          </w:p>
          <w:p w14:paraId="1189246E" w14:textId="77777777" w:rsidR="009453C6" w:rsidRPr="000E5B4A" w:rsidRDefault="009453C6" w:rsidP="006F72FE">
            <w:pPr>
              <w:pStyle w:val="Normal1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63800852" w14:textId="1D941864" w:rsidR="00E63790" w:rsidRDefault="00E63790">
      <w:pPr>
        <w:pStyle w:val="Normal1"/>
        <w:rPr>
          <w:rFonts w:asciiTheme="majorHAnsi" w:hAnsiTheme="majorHAnsi" w:cstheme="majorHAnsi"/>
        </w:rPr>
      </w:pPr>
    </w:p>
    <w:p w14:paraId="55786BC6" w14:textId="77777777" w:rsidR="00702B63" w:rsidRDefault="00702B63">
      <w:pPr>
        <w:pStyle w:val="Normal1"/>
        <w:rPr>
          <w:rFonts w:asciiTheme="majorHAnsi" w:hAnsiTheme="majorHAnsi" w:cstheme="majorHAnsi"/>
        </w:rPr>
      </w:pPr>
    </w:p>
    <w:p w14:paraId="4C8AC9CA" w14:textId="77777777" w:rsidR="00E63790" w:rsidRDefault="00E63790">
      <w:pPr>
        <w:pStyle w:val="Normal1"/>
        <w:rPr>
          <w:rFonts w:asciiTheme="majorHAnsi" w:hAnsiTheme="majorHAnsi" w:cstheme="majorHAnsi"/>
        </w:rPr>
      </w:pPr>
    </w:p>
    <w:p w14:paraId="23CB0906" w14:textId="7CC3749C" w:rsidR="00E63790" w:rsidRDefault="00E45DB3">
      <w:pPr>
        <w:pStyle w:val="Normal1"/>
        <w:sectPr w:rsidR="00E63790" w:rsidSect="00E63790">
          <w:type w:val="continuous"/>
          <w:pgSz w:w="15840" w:h="12240" w:orient="landscape"/>
          <w:pgMar w:top="1296" w:right="1440" w:bottom="1296" w:left="1440" w:header="0" w:footer="720" w:gutter="0"/>
          <w:pgNumType w:start="1"/>
          <w:cols w:space="720"/>
        </w:sectPr>
      </w:pPr>
      <w:r w:rsidRPr="00E45DB3">
        <w:rPr>
          <w:rFonts w:asciiTheme="majorHAnsi" w:hAnsiTheme="majorHAnsi" w:cstheme="majorHAnsi"/>
          <w:b/>
          <w:u w:val="single"/>
        </w:rPr>
        <w:t>Action</w:t>
      </w:r>
      <w:r w:rsidR="008D0DD9" w:rsidRPr="00F62B09">
        <w:rPr>
          <w:rFonts w:asciiTheme="majorHAnsi" w:hAnsiTheme="majorHAnsi" w:cstheme="majorHAnsi"/>
        </w:rPr>
        <w:t xml:space="preserve">: </w:t>
      </w:r>
      <w:r w:rsidR="005D22FB" w:rsidRPr="00F62B09">
        <w:rPr>
          <w:rFonts w:asciiTheme="majorHAnsi" w:hAnsiTheme="majorHAnsi" w:cstheme="majorHAnsi"/>
        </w:rPr>
        <w:t xml:space="preserve">Use </w:t>
      </w:r>
      <w:hyperlink w:anchor="TableA" w:history="1">
        <w:r w:rsidR="00F827FF" w:rsidRPr="009453C6">
          <w:rPr>
            <w:rStyle w:val="Hyperlink"/>
            <w:rFonts w:asciiTheme="majorHAnsi" w:hAnsiTheme="majorHAnsi" w:cstheme="majorHAnsi"/>
          </w:rPr>
          <w:t xml:space="preserve">Selecting Activity: </w:t>
        </w:r>
        <w:r w:rsidR="005D22FB" w:rsidRPr="009453C6">
          <w:rPr>
            <w:rStyle w:val="Hyperlink"/>
            <w:rFonts w:asciiTheme="majorHAnsi" w:hAnsiTheme="majorHAnsi" w:cstheme="majorHAnsi"/>
          </w:rPr>
          <w:t>Table A</w:t>
        </w:r>
      </w:hyperlink>
      <w:r w:rsidR="0043437F" w:rsidRPr="00F62B09">
        <w:rPr>
          <w:rFonts w:asciiTheme="majorHAnsi" w:hAnsiTheme="majorHAnsi" w:cstheme="majorHAnsi"/>
        </w:rPr>
        <w:t xml:space="preserve"> to track </w:t>
      </w:r>
      <w:r w:rsidR="00F547DF" w:rsidRPr="00F62B09">
        <w:rPr>
          <w:rFonts w:asciiTheme="majorHAnsi" w:hAnsiTheme="majorHAnsi" w:cstheme="majorHAnsi"/>
        </w:rPr>
        <w:t xml:space="preserve">2-3 </w:t>
      </w:r>
      <w:r w:rsidR="0043437F" w:rsidRPr="00F62B09">
        <w:rPr>
          <w:rFonts w:asciiTheme="majorHAnsi" w:hAnsiTheme="majorHAnsi" w:cstheme="majorHAnsi"/>
        </w:rPr>
        <w:t>possible tasks.</w:t>
      </w:r>
      <w:r w:rsidR="00E46A68" w:rsidRPr="00E46A68">
        <w:rPr>
          <w:rFonts w:ascii="Calibri" w:eastAsia="MS Mincho" w:hAnsi="Calibri" w:cs="Calibri"/>
          <w:noProof/>
          <w:color w:val="auto"/>
          <w:sz w:val="23"/>
          <w:szCs w:val="23"/>
          <w:lang w:eastAsia="ja-JP"/>
        </w:rPr>
        <w:t xml:space="preserve"> </w:t>
      </w:r>
    </w:p>
    <w:p w14:paraId="1E30AFEE" w14:textId="6DE1F0D6" w:rsidR="00077A96" w:rsidRPr="007F152F" w:rsidRDefault="00E46A68" w:rsidP="00E46A68">
      <w:pPr>
        <w:tabs>
          <w:tab w:val="left" w:pos="754"/>
          <w:tab w:val="center" w:pos="4824"/>
        </w:tabs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lastRenderedPageBreak/>
        <w:tab/>
      </w:r>
      <w:r>
        <w:rPr>
          <w:rFonts w:asciiTheme="majorHAnsi" w:hAnsiTheme="majorHAnsi" w:cstheme="majorHAnsi"/>
          <w:b/>
          <w:sz w:val="32"/>
          <w:szCs w:val="32"/>
        </w:rPr>
        <w:tab/>
      </w:r>
      <w:r w:rsidRPr="009E48E8">
        <w:rPr>
          <w:rFonts w:ascii="Calibri" w:eastAsia="MS Mincho" w:hAnsi="Calibri" w:cs="Calibri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5949E5" wp14:editId="24DBDE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320040"/>
                <wp:effectExtent l="0" t="0" r="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BE80BE7" w14:textId="77777777" w:rsidR="00E46A68" w:rsidRPr="00081FA8" w:rsidRDefault="00E46A68" w:rsidP="00E46A68">
                            <w:pPr>
                              <w:pStyle w:val="Normal1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81FA8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>Selecting &amp; Adapting a Task</w:t>
                            </w:r>
                          </w:p>
                          <w:p w14:paraId="301D69F2" w14:textId="77777777" w:rsidR="00E46A68" w:rsidRDefault="00E46A68" w:rsidP="00E46A6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5949E5" id="_x0000_s1027" style="position:absolute;margin-left:0;margin-top:0;width:486pt;height: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" fillcolor="#f2dbdb" stroked="f">
                <v:path arrowok="t"/>
                <v:textbox>
                  <w:txbxContent>
                    <w:p w14:paraId="1BE80BE7" w14:textId="77777777" w:rsidR="00E46A68" w:rsidRPr="00081FA8" w:rsidRDefault="00E46A68" w:rsidP="00E46A68">
                      <w:pPr>
                        <w:pStyle w:val="Normal1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081FA8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>Selecting &amp; Adapting a Task</w:t>
                      </w:r>
                    </w:p>
                    <w:p w14:paraId="301D69F2" w14:textId="77777777" w:rsidR="00E46A68" w:rsidRDefault="00E46A68" w:rsidP="00E46A68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0FE13EE0" w14:textId="77777777" w:rsidR="00E46A68" w:rsidRDefault="00E46A68" w:rsidP="00077A96">
      <w:pPr>
        <w:pStyle w:val="Normal1"/>
        <w:jc w:val="center"/>
        <w:rPr>
          <w:rFonts w:asciiTheme="majorHAnsi" w:hAnsiTheme="majorHAnsi" w:cstheme="majorHAnsi"/>
          <w:b/>
        </w:rPr>
      </w:pPr>
    </w:p>
    <w:p w14:paraId="6CF5B435" w14:textId="416BE130" w:rsidR="008D0DD9" w:rsidRPr="00F62B09" w:rsidRDefault="00077A96" w:rsidP="00077A96">
      <w:pPr>
        <w:pStyle w:val="Normal1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Adapting a Task</w:t>
      </w:r>
    </w:p>
    <w:p w14:paraId="4B57065F" w14:textId="19513A42" w:rsidR="008D0DD9" w:rsidRDefault="008D0DD9" w:rsidP="008D0DD9">
      <w:pPr>
        <w:pStyle w:val="Normal1"/>
        <w:rPr>
          <w:rFonts w:asciiTheme="majorHAnsi" w:hAnsiTheme="majorHAnsi" w:cstheme="majorHAnsi"/>
          <w:b/>
          <w:u w:val="single"/>
        </w:rPr>
      </w:pPr>
    </w:p>
    <w:p w14:paraId="00C7F0C2" w14:textId="77906EBF" w:rsidR="00077A96" w:rsidRDefault="00077A96" w:rsidP="008D0DD9">
      <w:pPr>
        <w:pStyle w:val="Normal1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Task Analysis and Evaluation</w:t>
      </w:r>
    </w:p>
    <w:p w14:paraId="1F0CF8CD" w14:textId="77777777" w:rsidR="00077A96" w:rsidRPr="00F62B09" w:rsidRDefault="00077A96" w:rsidP="008D0DD9">
      <w:pPr>
        <w:pStyle w:val="Normal1"/>
        <w:rPr>
          <w:rFonts w:asciiTheme="majorHAnsi" w:hAnsiTheme="majorHAnsi" w:cstheme="majorHAnsi"/>
          <w:b/>
          <w:u w:val="single"/>
        </w:rPr>
      </w:pPr>
    </w:p>
    <w:p w14:paraId="57945995" w14:textId="3FE60060" w:rsidR="00BC62DE" w:rsidRPr="00F62B09" w:rsidRDefault="00D44C59" w:rsidP="000E5B4A">
      <w:pPr>
        <w:pStyle w:val="Normal1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1. </w:t>
      </w:r>
      <w:r w:rsidR="008D0DD9" w:rsidRPr="00F62B09">
        <w:rPr>
          <w:rFonts w:asciiTheme="majorHAnsi" w:hAnsiTheme="majorHAnsi" w:cstheme="majorHAnsi"/>
          <w:b/>
        </w:rPr>
        <w:t>Considering Task Demands</w:t>
      </w:r>
    </w:p>
    <w:p w14:paraId="0BCF43FD" w14:textId="5917E174" w:rsidR="004A7EC0" w:rsidRPr="00F62B09" w:rsidRDefault="00F547DF" w:rsidP="006F72FE">
      <w:pPr>
        <w:pStyle w:val="Normal1"/>
        <w:ind w:left="1440"/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>As much as possible, complete the task.</w:t>
      </w:r>
    </w:p>
    <w:p w14:paraId="694227C5" w14:textId="73B2FA17" w:rsidR="002C539A" w:rsidRPr="00305CC4" w:rsidRDefault="00960B56" w:rsidP="006F72FE">
      <w:pPr>
        <w:pStyle w:val="Normal1"/>
        <w:numPr>
          <w:ilvl w:val="0"/>
          <w:numId w:val="27"/>
        </w:numPr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 xml:space="preserve">What will students need to </w:t>
      </w:r>
      <w:r w:rsidR="0073546B" w:rsidRPr="00F62B09">
        <w:rPr>
          <w:rFonts w:asciiTheme="majorHAnsi" w:hAnsiTheme="majorHAnsi" w:cstheme="majorHAnsi"/>
        </w:rPr>
        <w:t>demonstrate</w:t>
      </w:r>
      <w:r w:rsidR="0073546B" w:rsidRPr="00F62B09">
        <w:rPr>
          <w:rFonts w:asciiTheme="majorHAnsi" w:hAnsiTheme="majorHAnsi" w:cstheme="majorHAnsi"/>
          <w:i/>
        </w:rPr>
        <w:t xml:space="preserve">, </w:t>
      </w:r>
      <w:r w:rsidRPr="00F62B09">
        <w:rPr>
          <w:rFonts w:asciiTheme="majorHAnsi" w:hAnsiTheme="majorHAnsi" w:cstheme="majorHAnsi"/>
        </w:rPr>
        <w:t>know and do to successfully complete the task? (</w:t>
      </w:r>
      <w:r w:rsidR="004C73EE">
        <w:rPr>
          <w:rFonts w:asciiTheme="majorHAnsi" w:hAnsiTheme="majorHAnsi" w:cstheme="majorHAnsi"/>
        </w:rPr>
        <w:t>Identify</w:t>
      </w:r>
      <w:r w:rsidR="004A7EC0" w:rsidRPr="00F62B09">
        <w:rPr>
          <w:rFonts w:asciiTheme="majorHAnsi" w:hAnsiTheme="majorHAnsi" w:cstheme="majorHAnsi"/>
        </w:rPr>
        <w:t xml:space="preserve"> the knowledge, s</w:t>
      </w:r>
      <w:r w:rsidR="0073546B" w:rsidRPr="00F62B09">
        <w:rPr>
          <w:rFonts w:asciiTheme="majorHAnsi" w:hAnsiTheme="majorHAnsi" w:cstheme="majorHAnsi"/>
        </w:rPr>
        <w:t>kill</w:t>
      </w:r>
      <w:r w:rsidR="00973B08" w:rsidRPr="00F62B09">
        <w:rPr>
          <w:rFonts w:asciiTheme="majorHAnsi" w:hAnsiTheme="majorHAnsi" w:cstheme="majorHAnsi"/>
        </w:rPr>
        <w:t>,</w:t>
      </w:r>
      <w:r w:rsidR="004A7EC0" w:rsidRPr="00F62B09">
        <w:rPr>
          <w:rFonts w:asciiTheme="majorHAnsi" w:hAnsiTheme="majorHAnsi" w:cstheme="majorHAnsi"/>
        </w:rPr>
        <w:t xml:space="preserve"> and language demands of the task.)</w:t>
      </w:r>
    </w:p>
    <w:p w14:paraId="02B416B3" w14:textId="61965FB1" w:rsidR="0073546B" w:rsidRPr="00F62B09" w:rsidRDefault="0073546B" w:rsidP="006F72FE">
      <w:pPr>
        <w:pStyle w:val="Normal1"/>
        <w:numPr>
          <w:ilvl w:val="0"/>
          <w:numId w:val="27"/>
        </w:numPr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>What components of the task are missing or incomplete?</w:t>
      </w:r>
      <w:r w:rsidR="00DE075D" w:rsidRPr="00F62B09">
        <w:rPr>
          <w:rFonts w:asciiTheme="majorHAnsi" w:hAnsiTheme="majorHAnsi" w:cstheme="majorHAnsi"/>
        </w:rPr>
        <w:t xml:space="preserve"> (</w:t>
      </w:r>
      <w:hyperlink w:anchor="TableB" w:history="1">
        <w:r w:rsidR="00077A96" w:rsidRPr="005B141F">
          <w:rPr>
            <w:rStyle w:val="Hyperlink"/>
            <w:rFonts w:asciiTheme="majorHAnsi" w:hAnsiTheme="majorHAnsi" w:cstheme="majorHAnsi"/>
          </w:rPr>
          <w:t>Table B:</w:t>
        </w:r>
        <w:r w:rsidR="00D76EC6" w:rsidRPr="005B141F">
          <w:rPr>
            <w:rStyle w:val="Hyperlink"/>
            <w:rFonts w:asciiTheme="majorHAnsi" w:hAnsiTheme="majorHAnsi" w:cstheme="majorHAnsi"/>
          </w:rPr>
          <w:t xml:space="preserve"> </w:t>
        </w:r>
        <w:r w:rsidR="00DE075D" w:rsidRPr="005B141F">
          <w:rPr>
            <w:rStyle w:val="Hyperlink"/>
            <w:rFonts w:asciiTheme="majorHAnsi" w:hAnsiTheme="majorHAnsi" w:cstheme="majorHAnsi"/>
          </w:rPr>
          <w:t>Adapting Task—Activity 1</w:t>
        </w:r>
      </w:hyperlink>
      <w:r w:rsidR="00DE075D" w:rsidRPr="00F62B09">
        <w:rPr>
          <w:rFonts w:asciiTheme="majorHAnsi" w:hAnsiTheme="majorHAnsi" w:cstheme="majorHAnsi"/>
        </w:rPr>
        <w:t>)</w:t>
      </w:r>
    </w:p>
    <w:p w14:paraId="41C11C98" w14:textId="77777777" w:rsidR="00425242" w:rsidRPr="00F62B09" w:rsidRDefault="00425242" w:rsidP="000E5B4A">
      <w:pPr>
        <w:pStyle w:val="Normal1"/>
        <w:ind w:left="720" w:firstLine="720"/>
        <w:rPr>
          <w:rFonts w:asciiTheme="majorHAnsi" w:hAnsiTheme="majorHAnsi" w:cstheme="majorHAnsi"/>
        </w:rPr>
      </w:pPr>
    </w:p>
    <w:p w14:paraId="5C528691" w14:textId="75A949F9" w:rsidR="0073546B" w:rsidRPr="00F62B09" w:rsidRDefault="00D44C59" w:rsidP="000E5B4A">
      <w:pPr>
        <w:pStyle w:val="Normal1"/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2. </w:t>
      </w:r>
      <w:r w:rsidR="0011439F" w:rsidRPr="00F62B09">
        <w:rPr>
          <w:rFonts w:asciiTheme="majorHAnsi" w:hAnsiTheme="majorHAnsi" w:cstheme="majorHAnsi"/>
          <w:b/>
        </w:rPr>
        <w:t xml:space="preserve">Considering Fit </w:t>
      </w:r>
    </w:p>
    <w:p w14:paraId="66090BC3" w14:textId="5B6426BA" w:rsidR="0073546B" w:rsidRPr="00F62B09" w:rsidRDefault="0073546B" w:rsidP="000E5B4A">
      <w:pPr>
        <w:pStyle w:val="Normal1"/>
        <w:ind w:left="1440"/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>Do the texts, resources, and materials work for my class?</w:t>
      </w:r>
    </w:p>
    <w:p w14:paraId="4E35CF05" w14:textId="77777777" w:rsidR="002C539A" w:rsidRDefault="0073546B" w:rsidP="006F72FE">
      <w:pPr>
        <w:pStyle w:val="Normal1"/>
        <w:numPr>
          <w:ilvl w:val="0"/>
          <w:numId w:val="28"/>
        </w:numPr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 xml:space="preserve">Are the texts, resources, and materials developmentally appropriate? </w:t>
      </w:r>
    </w:p>
    <w:p w14:paraId="4FBC21E9" w14:textId="7B74E302" w:rsidR="0011439F" w:rsidRPr="002C539A" w:rsidRDefault="0073546B" w:rsidP="006F72FE">
      <w:pPr>
        <w:pStyle w:val="Normal1"/>
        <w:numPr>
          <w:ilvl w:val="0"/>
          <w:numId w:val="28"/>
        </w:numPr>
        <w:rPr>
          <w:rFonts w:asciiTheme="majorHAnsi" w:hAnsiTheme="majorHAnsi" w:cstheme="majorHAnsi"/>
        </w:rPr>
      </w:pPr>
      <w:r w:rsidRPr="002C539A">
        <w:rPr>
          <w:rFonts w:asciiTheme="majorHAnsi" w:hAnsiTheme="majorHAnsi" w:cstheme="majorHAnsi"/>
        </w:rPr>
        <w:t>Are the texts, resources, and materials</w:t>
      </w:r>
      <w:r w:rsidR="00197C4B" w:rsidRPr="002C539A">
        <w:rPr>
          <w:rFonts w:asciiTheme="majorHAnsi" w:hAnsiTheme="majorHAnsi" w:cstheme="majorHAnsi"/>
        </w:rPr>
        <w:t xml:space="preserve"> and activities</w:t>
      </w:r>
      <w:r w:rsidRPr="002C539A">
        <w:rPr>
          <w:rFonts w:asciiTheme="majorHAnsi" w:hAnsiTheme="majorHAnsi" w:cstheme="majorHAnsi"/>
        </w:rPr>
        <w:t xml:space="preserve"> accessible in terms of language?</w:t>
      </w:r>
    </w:p>
    <w:p w14:paraId="0DB5D330" w14:textId="22F84309" w:rsidR="0073546B" w:rsidRPr="00F62B09" w:rsidRDefault="0073546B" w:rsidP="000E5B4A">
      <w:pPr>
        <w:pStyle w:val="Normal1"/>
        <w:ind w:left="1440" w:firstLine="48"/>
        <w:rPr>
          <w:rFonts w:asciiTheme="majorHAnsi" w:hAnsiTheme="majorHAnsi" w:cstheme="majorHAnsi"/>
        </w:rPr>
      </w:pPr>
    </w:p>
    <w:p w14:paraId="64CAB32C" w14:textId="09DE3DC5" w:rsidR="00BF4085" w:rsidRPr="00F62B09" w:rsidRDefault="00D44C59" w:rsidP="000E5B4A">
      <w:pPr>
        <w:pStyle w:val="Normal1"/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3. </w:t>
      </w:r>
      <w:r w:rsidR="0011439F" w:rsidRPr="00F62B09">
        <w:rPr>
          <w:rFonts w:asciiTheme="majorHAnsi" w:hAnsiTheme="majorHAnsi" w:cstheme="majorHAnsi"/>
          <w:b/>
        </w:rPr>
        <w:t>Considering Quality</w:t>
      </w:r>
      <w:r w:rsidR="008D0DD9" w:rsidRPr="00F62B09">
        <w:rPr>
          <w:rFonts w:asciiTheme="majorHAnsi" w:hAnsiTheme="majorHAnsi" w:cstheme="majorHAnsi"/>
          <w:b/>
        </w:rPr>
        <w:t xml:space="preserve"> </w:t>
      </w:r>
      <w:r w:rsidR="008D0DD9" w:rsidRPr="004C73EE">
        <w:rPr>
          <w:rFonts w:asciiTheme="majorHAnsi" w:hAnsiTheme="majorHAnsi" w:cstheme="majorHAnsi"/>
          <w:i/>
        </w:rPr>
        <w:t>(Part 2: Closer Look)</w:t>
      </w:r>
    </w:p>
    <w:p w14:paraId="78B95B60" w14:textId="77777777" w:rsidR="002C539A" w:rsidRDefault="00DE075D" w:rsidP="006F72FE">
      <w:pPr>
        <w:pStyle w:val="Normal1"/>
        <w:numPr>
          <w:ilvl w:val="0"/>
          <w:numId w:val="29"/>
        </w:numPr>
        <w:contextualSpacing/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 xml:space="preserve">Does the task measure what it is intended to measure? </w:t>
      </w:r>
    </w:p>
    <w:p w14:paraId="342F9336" w14:textId="3A11E3E2" w:rsidR="0073546B" w:rsidRPr="002C539A" w:rsidRDefault="0073546B" w:rsidP="006F72FE">
      <w:pPr>
        <w:pStyle w:val="Normal1"/>
        <w:numPr>
          <w:ilvl w:val="0"/>
          <w:numId w:val="29"/>
        </w:numPr>
        <w:contextualSpacing/>
        <w:rPr>
          <w:rFonts w:asciiTheme="majorHAnsi" w:hAnsiTheme="majorHAnsi" w:cstheme="majorHAnsi"/>
        </w:rPr>
      </w:pPr>
      <w:r w:rsidRPr="002C539A">
        <w:rPr>
          <w:rFonts w:asciiTheme="majorHAnsi" w:hAnsiTheme="majorHAnsi" w:cstheme="majorHAnsi"/>
        </w:rPr>
        <w:t>Does it meet my priority quality criteria?</w:t>
      </w:r>
      <w:r w:rsidR="00305CC4">
        <w:rPr>
          <w:rFonts w:asciiTheme="majorHAnsi" w:hAnsiTheme="majorHAnsi" w:cstheme="majorHAnsi"/>
        </w:rPr>
        <w:t xml:space="preserve"> (</w:t>
      </w:r>
      <w:hyperlink w:anchor="TableC" w:history="1">
        <w:r w:rsidR="00305CC4" w:rsidRPr="005B141F">
          <w:rPr>
            <w:rStyle w:val="Hyperlink"/>
            <w:rFonts w:asciiTheme="majorHAnsi" w:hAnsiTheme="majorHAnsi" w:cstheme="majorHAnsi"/>
          </w:rPr>
          <w:t>Use Adapting Activity 2: Table C</w:t>
        </w:r>
      </w:hyperlink>
      <w:r w:rsidR="00305CC4">
        <w:rPr>
          <w:rFonts w:asciiTheme="majorHAnsi" w:hAnsiTheme="majorHAnsi" w:cstheme="majorHAnsi"/>
        </w:rPr>
        <w:t>)</w:t>
      </w:r>
      <w:r w:rsidRPr="002C539A">
        <w:rPr>
          <w:rFonts w:asciiTheme="majorHAnsi" w:hAnsiTheme="majorHAnsi" w:cstheme="majorHAnsi"/>
        </w:rPr>
        <w:t xml:space="preserve"> </w:t>
      </w:r>
    </w:p>
    <w:p w14:paraId="74A7A6B9" w14:textId="17A2819C" w:rsidR="00305CC4" w:rsidRPr="00F62B09" w:rsidRDefault="00F129F7" w:rsidP="006F72FE">
      <w:pPr>
        <w:pStyle w:val="Normal1"/>
        <w:numPr>
          <w:ilvl w:val="0"/>
          <w:numId w:val="2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Bonus Question: </w:t>
      </w:r>
      <w:r w:rsidR="00E45DB3">
        <w:rPr>
          <w:rFonts w:asciiTheme="majorHAnsi" w:hAnsiTheme="majorHAnsi" w:cstheme="majorHAnsi"/>
        </w:rPr>
        <w:t xml:space="preserve">How does the task represent </w:t>
      </w:r>
      <w:r w:rsidR="00305CC4">
        <w:rPr>
          <w:rFonts w:asciiTheme="majorHAnsi" w:hAnsiTheme="majorHAnsi" w:cstheme="majorHAnsi"/>
        </w:rPr>
        <w:t>the idea of assessment for and as learning?</w:t>
      </w:r>
    </w:p>
    <w:p w14:paraId="27FF7FE5" w14:textId="7762027A" w:rsidR="0042620F" w:rsidRPr="00F62B09" w:rsidRDefault="0042620F" w:rsidP="006F72FE">
      <w:pPr>
        <w:pStyle w:val="Normal1"/>
        <w:numPr>
          <w:ilvl w:val="0"/>
          <w:numId w:val="33"/>
        </w:numPr>
        <w:contextualSpacing/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 xml:space="preserve">Is the </w:t>
      </w:r>
      <w:r w:rsidRPr="00305CC4">
        <w:rPr>
          <w:rFonts w:asciiTheme="majorHAnsi" w:hAnsiTheme="majorHAnsi" w:cstheme="majorHAnsi"/>
          <w:u w:val="single"/>
        </w:rPr>
        <w:t>task</w:t>
      </w:r>
      <w:r w:rsidRPr="00F62B09">
        <w:rPr>
          <w:rFonts w:asciiTheme="majorHAnsi" w:hAnsiTheme="majorHAnsi" w:cstheme="majorHAnsi"/>
        </w:rPr>
        <w:t xml:space="preserve"> likely </w:t>
      </w:r>
      <w:r w:rsidRPr="00305CC4">
        <w:rPr>
          <w:rFonts w:asciiTheme="majorHAnsi" w:hAnsiTheme="majorHAnsi" w:cstheme="majorHAnsi"/>
          <w:u w:val="single"/>
        </w:rPr>
        <w:t xml:space="preserve">to elicit evidence </w:t>
      </w:r>
      <w:r w:rsidRPr="00F62B09">
        <w:rPr>
          <w:rFonts w:asciiTheme="majorHAnsi" w:hAnsiTheme="majorHAnsi" w:cstheme="majorHAnsi"/>
        </w:rPr>
        <w:t>of where my students are on solid ground and where they need more experience?</w:t>
      </w:r>
    </w:p>
    <w:p w14:paraId="5069B890" w14:textId="77777777" w:rsidR="0042620F" w:rsidRPr="00F62B09" w:rsidRDefault="0042620F" w:rsidP="006F72FE">
      <w:pPr>
        <w:pStyle w:val="Normal1"/>
        <w:numPr>
          <w:ilvl w:val="0"/>
          <w:numId w:val="33"/>
        </w:numPr>
        <w:contextualSpacing/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 xml:space="preserve">Does </w:t>
      </w:r>
      <w:r w:rsidRPr="00305CC4">
        <w:rPr>
          <w:rFonts w:asciiTheme="majorHAnsi" w:hAnsiTheme="majorHAnsi" w:cstheme="majorHAnsi"/>
          <w:u w:val="single"/>
        </w:rPr>
        <w:t>the rubric or scoring guide</w:t>
      </w:r>
      <w:r w:rsidRPr="00F62B09">
        <w:rPr>
          <w:rFonts w:asciiTheme="majorHAnsi" w:hAnsiTheme="majorHAnsi" w:cstheme="majorHAnsi"/>
        </w:rPr>
        <w:t xml:space="preserve"> enable me to identify a student’s strengths and areas for improvement?</w:t>
      </w:r>
    </w:p>
    <w:p w14:paraId="1EC2889C" w14:textId="77777777" w:rsidR="0042620F" w:rsidRPr="00F62B09" w:rsidRDefault="0042620F">
      <w:pPr>
        <w:pStyle w:val="Normal1"/>
        <w:rPr>
          <w:rFonts w:asciiTheme="majorHAnsi" w:hAnsiTheme="majorHAnsi" w:cstheme="majorHAnsi"/>
        </w:rPr>
      </w:pPr>
    </w:p>
    <w:p w14:paraId="0930BF50" w14:textId="595ECE44" w:rsidR="00197C4B" w:rsidRPr="00077A96" w:rsidRDefault="00077A96">
      <w:pPr>
        <w:pStyle w:val="Normal1"/>
        <w:rPr>
          <w:rFonts w:asciiTheme="majorHAnsi" w:hAnsiTheme="majorHAnsi" w:cstheme="majorHAnsi"/>
          <w:b/>
          <w:u w:val="single"/>
        </w:rPr>
      </w:pPr>
      <w:r w:rsidRPr="00077A96">
        <w:rPr>
          <w:rFonts w:asciiTheme="majorHAnsi" w:hAnsiTheme="majorHAnsi" w:cstheme="majorHAnsi"/>
          <w:b/>
          <w:u w:val="single"/>
        </w:rPr>
        <w:t>Action</w:t>
      </w:r>
      <w:r w:rsidR="00305CC4">
        <w:rPr>
          <w:rFonts w:asciiTheme="majorHAnsi" w:hAnsiTheme="majorHAnsi" w:cstheme="majorHAnsi"/>
          <w:b/>
          <w:u w:val="single"/>
        </w:rPr>
        <w:t>s</w:t>
      </w:r>
    </w:p>
    <w:p w14:paraId="35F20BEC" w14:textId="77777777" w:rsidR="008D0DD9" w:rsidRPr="00F62B09" w:rsidRDefault="008D0DD9">
      <w:pPr>
        <w:pStyle w:val="Normal1"/>
        <w:rPr>
          <w:rFonts w:asciiTheme="majorHAnsi" w:hAnsiTheme="majorHAnsi" w:cstheme="majorHAnsi"/>
          <w:b/>
          <w:u w:val="single"/>
        </w:rPr>
      </w:pPr>
    </w:p>
    <w:p w14:paraId="7A071191" w14:textId="77777777" w:rsidR="006F72FE" w:rsidRDefault="008D0DD9" w:rsidP="006F72FE">
      <w:pPr>
        <w:pStyle w:val="Normal1"/>
        <w:numPr>
          <w:ilvl w:val="0"/>
          <w:numId w:val="32"/>
        </w:numPr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 xml:space="preserve">Consider: </w:t>
      </w:r>
    </w:p>
    <w:p w14:paraId="01E5F9ED" w14:textId="77777777" w:rsidR="006F72FE" w:rsidRDefault="00BF4085" w:rsidP="006F72FE">
      <w:pPr>
        <w:pStyle w:val="Normal1"/>
        <w:numPr>
          <w:ilvl w:val="0"/>
          <w:numId w:val="31"/>
        </w:numPr>
        <w:rPr>
          <w:rFonts w:asciiTheme="majorHAnsi" w:hAnsiTheme="majorHAnsi" w:cstheme="majorHAnsi"/>
        </w:rPr>
      </w:pPr>
      <w:r w:rsidRPr="006F72FE">
        <w:rPr>
          <w:rFonts w:asciiTheme="majorHAnsi" w:hAnsiTheme="majorHAnsi" w:cstheme="majorHAnsi"/>
        </w:rPr>
        <w:t>What will you have to create?</w:t>
      </w:r>
    </w:p>
    <w:p w14:paraId="223EBCB6" w14:textId="6EB1A18E" w:rsidR="003C3025" w:rsidRPr="006F72FE" w:rsidRDefault="007C3D17" w:rsidP="006F72FE">
      <w:pPr>
        <w:pStyle w:val="Normal1"/>
        <w:numPr>
          <w:ilvl w:val="0"/>
          <w:numId w:val="31"/>
        </w:numPr>
        <w:rPr>
          <w:rFonts w:asciiTheme="majorHAnsi" w:hAnsiTheme="majorHAnsi" w:cstheme="majorHAnsi"/>
        </w:rPr>
      </w:pPr>
      <w:r w:rsidRPr="006F72FE">
        <w:rPr>
          <w:rFonts w:asciiTheme="majorHAnsi" w:hAnsiTheme="majorHAnsi" w:cstheme="majorHAnsi"/>
        </w:rPr>
        <w:t>H</w:t>
      </w:r>
      <w:r w:rsidR="00197C4B" w:rsidRPr="006F72FE">
        <w:rPr>
          <w:rFonts w:asciiTheme="majorHAnsi" w:hAnsiTheme="majorHAnsi" w:cstheme="majorHAnsi"/>
        </w:rPr>
        <w:t>ow many hours of work will it require to make the task good enough?</w:t>
      </w:r>
    </w:p>
    <w:p w14:paraId="21825F09" w14:textId="2F9C96DD" w:rsidR="007C3D17" w:rsidRPr="00F62B09" w:rsidRDefault="008E7D0F" w:rsidP="006F72FE">
      <w:pPr>
        <w:pStyle w:val="Normal1"/>
        <w:numPr>
          <w:ilvl w:val="0"/>
          <w:numId w:val="32"/>
        </w:numPr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 xml:space="preserve">Identify </w:t>
      </w:r>
      <w:r w:rsidR="007C3D17" w:rsidRPr="00F62B09">
        <w:rPr>
          <w:rFonts w:asciiTheme="majorHAnsi" w:hAnsiTheme="majorHAnsi" w:cstheme="majorHAnsi"/>
        </w:rPr>
        <w:t xml:space="preserve">possible </w:t>
      </w:r>
      <w:r w:rsidR="00877C85" w:rsidRPr="00F62B09">
        <w:rPr>
          <w:rFonts w:asciiTheme="majorHAnsi" w:hAnsiTheme="majorHAnsi" w:cstheme="majorHAnsi"/>
        </w:rPr>
        <w:t>improvements and</w:t>
      </w:r>
      <w:r w:rsidR="007C3D17" w:rsidRPr="00F62B09">
        <w:rPr>
          <w:rFonts w:asciiTheme="majorHAnsi" w:hAnsiTheme="majorHAnsi" w:cstheme="majorHAnsi"/>
        </w:rPr>
        <w:t xml:space="preserve"> repairs that you could</w:t>
      </w:r>
      <w:r w:rsidRPr="00F62B09">
        <w:rPr>
          <w:rFonts w:asciiTheme="majorHAnsi" w:hAnsiTheme="majorHAnsi" w:cstheme="majorHAnsi"/>
        </w:rPr>
        <w:t xml:space="preserve"> make.</w:t>
      </w:r>
      <w:r w:rsidR="007C3D17" w:rsidRPr="00F62B09">
        <w:rPr>
          <w:rFonts w:asciiTheme="majorHAnsi" w:hAnsiTheme="majorHAnsi" w:cstheme="majorHAnsi"/>
        </w:rPr>
        <w:t xml:space="preserve"> (</w:t>
      </w:r>
      <w:hyperlink w:anchor="TableC" w:history="1">
        <w:r w:rsidR="00791783" w:rsidRPr="005B141F">
          <w:rPr>
            <w:rStyle w:val="Hyperlink"/>
            <w:rFonts w:asciiTheme="majorHAnsi" w:hAnsiTheme="majorHAnsi" w:cstheme="majorHAnsi"/>
          </w:rPr>
          <w:t xml:space="preserve">Adapting Activity 2: </w:t>
        </w:r>
        <w:r w:rsidR="007C3D17" w:rsidRPr="005B141F">
          <w:rPr>
            <w:rStyle w:val="Hyperlink"/>
            <w:rFonts w:asciiTheme="majorHAnsi" w:hAnsiTheme="majorHAnsi" w:cstheme="majorHAnsi"/>
          </w:rPr>
          <w:t>Table C</w:t>
        </w:r>
      </w:hyperlink>
      <w:r w:rsidR="007C3D17" w:rsidRPr="00F62B09">
        <w:rPr>
          <w:rFonts w:asciiTheme="majorHAnsi" w:hAnsiTheme="majorHAnsi" w:cstheme="majorHAnsi"/>
        </w:rPr>
        <w:t>)</w:t>
      </w:r>
    </w:p>
    <w:p w14:paraId="27A98397" w14:textId="22BA4764" w:rsidR="00E22B01" w:rsidRPr="00F62B09" w:rsidRDefault="007C3D17" w:rsidP="006F72FE">
      <w:pPr>
        <w:pStyle w:val="Normal1"/>
        <w:numPr>
          <w:ilvl w:val="0"/>
          <w:numId w:val="32"/>
        </w:numPr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>Identify the changes you will make. (</w:t>
      </w:r>
      <w:hyperlink w:anchor="TableC" w:history="1">
        <w:r w:rsidR="004C73EE" w:rsidRPr="004C73EE">
          <w:rPr>
            <w:rStyle w:val="Hyperlink"/>
            <w:rFonts w:asciiTheme="majorHAnsi" w:hAnsiTheme="majorHAnsi" w:cstheme="majorHAnsi"/>
          </w:rPr>
          <w:t>Adapting Activity 3: Table C)</w:t>
        </w:r>
      </w:hyperlink>
      <w:bookmarkStart w:id="0" w:name="_GoBack"/>
      <w:bookmarkEnd w:id="0"/>
      <w:r w:rsidR="004C73EE">
        <w:rPr>
          <w:rFonts w:asciiTheme="majorHAnsi" w:hAnsiTheme="majorHAnsi" w:cstheme="majorHAnsi"/>
        </w:rPr>
        <w:t xml:space="preserve"> </w:t>
      </w:r>
    </w:p>
    <w:p w14:paraId="4D8AD8FB" w14:textId="4BABFB1D" w:rsidR="008E7D0F" w:rsidRPr="00F62B09" w:rsidRDefault="008E7D0F" w:rsidP="006F72FE">
      <w:pPr>
        <w:pStyle w:val="Normal1"/>
        <w:numPr>
          <w:ilvl w:val="0"/>
          <w:numId w:val="32"/>
        </w:numPr>
        <w:rPr>
          <w:rFonts w:asciiTheme="majorHAnsi" w:hAnsiTheme="majorHAnsi" w:cstheme="majorHAnsi"/>
        </w:rPr>
      </w:pPr>
      <w:r w:rsidRPr="00F62B09">
        <w:rPr>
          <w:rFonts w:asciiTheme="majorHAnsi" w:hAnsiTheme="majorHAnsi" w:cstheme="majorHAnsi"/>
        </w:rPr>
        <w:t>Make changes.</w:t>
      </w:r>
    </w:p>
    <w:p w14:paraId="5F779779" w14:textId="320D09C0" w:rsidR="00E22B01" w:rsidRDefault="00E22B01">
      <w:pPr>
        <w:pStyle w:val="Normal1"/>
      </w:pPr>
    </w:p>
    <w:p w14:paraId="47A97E74" w14:textId="77777777" w:rsidR="00BC62DE" w:rsidRDefault="00BC62DE">
      <w:r>
        <w:br w:type="page"/>
      </w:r>
    </w:p>
    <w:p w14:paraId="32DF3A05" w14:textId="32F7058A" w:rsidR="00D60165" w:rsidRPr="00752807" w:rsidRDefault="00D92DA1" w:rsidP="00D60165">
      <w:pPr>
        <w:pStyle w:val="Normal1"/>
        <w:rPr>
          <w:b/>
        </w:rPr>
      </w:pPr>
      <w:r>
        <w:rPr>
          <w:b/>
        </w:rPr>
        <w:lastRenderedPageBreak/>
        <w:t>Selecting Activity</w:t>
      </w:r>
      <w:r w:rsidR="003C3025">
        <w:rPr>
          <w:b/>
        </w:rPr>
        <w:t>: Table A</w:t>
      </w:r>
    </w:p>
    <w:p w14:paraId="53C2F567" w14:textId="7C6FEBFA" w:rsidR="00D60165" w:rsidRDefault="00D60165" w:rsidP="00D60165">
      <w:pPr>
        <w:pStyle w:val="Normal1"/>
      </w:pPr>
    </w:p>
    <w:tbl>
      <w:tblPr>
        <w:tblStyle w:val="GridTable1Light-Accent21"/>
        <w:tblW w:w="9357" w:type="dxa"/>
        <w:tblLayout w:type="fixed"/>
        <w:tblLook w:val="0620" w:firstRow="1" w:lastRow="0" w:firstColumn="0" w:lastColumn="0" w:noHBand="1" w:noVBand="1"/>
      </w:tblPr>
      <w:tblGrid>
        <w:gridCol w:w="3047"/>
        <w:gridCol w:w="1080"/>
        <w:gridCol w:w="5230"/>
      </w:tblGrid>
      <w:tr w:rsidR="000E5B4A" w14:paraId="54A78E43" w14:textId="77777777" w:rsidTr="000E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14:paraId="794D441C" w14:textId="24F82415" w:rsidR="00D60165" w:rsidRPr="00752807" w:rsidRDefault="00D60165" w:rsidP="00752807">
            <w:pPr>
              <w:pStyle w:val="Normal1"/>
              <w:widowControl w:val="0"/>
              <w:jc w:val="center"/>
              <w:rPr>
                <w:rFonts w:asciiTheme="majorHAnsi" w:hAnsiTheme="majorHAnsi" w:cstheme="majorHAnsi"/>
                <w:b w:val="0"/>
              </w:rPr>
            </w:pPr>
            <w:bookmarkStart w:id="1" w:name="TableA"/>
            <w:r w:rsidRPr="00752807">
              <w:rPr>
                <w:rFonts w:asciiTheme="majorHAnsi" w:hAnsiTheme="majorHAnsi" w:cstheme="majorHAnsi"/>
                <w:b w:val="0"/>
              </w:rPr>
              <w:t>Task Topic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243AE241" w14:textId="61709F75" w:rsidR="00D60165" w:rsidRPr="00752807" w:rsidRDefault="00D60165" w:rsidP="00752807">
            <w:pPr>
              <w:pStyle w:val="Normal1"/>
              <w:widowControl w:val="0"/>
              <w:jc w:val="center"/>
              <w:rPr>
                <w:rFonts w:asciiTheme="majorHAnsi" w:hAnsiTheme="majorHAnsi" w:cstheme="majorHAnsi"/>
                <w:b w:val="0"/>
              </w:rPr>
            </w:pPr>
            <w:r w:rsidRPr="00752807">
              <w:rPr>
                <w:rFonts w:asciiTheme="majorHAnsi" w:hAnsiTheme="majorHAnsi" w:cstheme="majorHAnsi"/>
                <w:b w:val="0"/>
              </w:rPr>
              <w:t>Duration</w:t>
            </w:r>
          </w:p>
        </w:tc>
        <w:tc>
          <w:tcPr>
            <w:tcW w:w="5230" w:type="dxa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525F1081" w14:textId="77777777" w:rsidR="00752807" w:rsidRDefault="00752807" w:rsidP="00752807">
            <w:pPr>
              <w:pStyle w:val="Normal1"/>
              <w:widowControl w:val="0"/>
              <w:jc w:val="center"/>
              <w:rPr>
                <w:rFonts w:asciiTheme="majorHAnsi" w:hAnsiTheme="majorHAnsi" w:cstheme="majorHAnsi"/>
                <w:b w:val="0"/>
              </w:rPr>
            </w:pPr>
          </w:p>
          <w:p w14:paraId="447BB938" w14:textId="5FF197F2" w:rsidR="00D60165" w:rsidRPr="00752807" w:rsidRDefault="00D60165" w:rsidP="00752807">
            <w:pPr>
              <w:pStyle w:val="Normal1"/>
              <w:widowControl w:val="0"/>
              <w:jc w:val="center"/>
              <w:rPr>
                <w:rFonts w:asciiTheme="majorHAnsi" w:hAnsiTheme="majorHAnsi" w:cstheme="majorHAnsi"/>
                <w:b w:val="0"/>
              </w:rPr>
            </w:pPr>
            <w:r w:rsidRPr="00752807">
              <w:rPr>
                <w:rFonts w:asciiTheme="majorHAnsi" w:hAnsiTheme="majorHAnsi" w:cstheme="majorHAnsi"/>
                <w:b w:val="0"/>
              </w:rPr>
              <w:t>Where can I find it?</w:t>
            </w:r>
          </w:p>
          <w:p w14:paraId="0A3C78C1" w14:textId="77777777" w:rsidR="00D60165" w:rsidRDefault="009E4073" w:rsidP="00752807">
            <w:pPr>
              <w:pStyle w:val="Normal1"/>
              <w:widowControl w:val="0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752807">
              <w:rPr>
                <w:rFonts w:asciiTheme="majorHAnsi" w:hAnsiTheme="majorHAnsi" w:cstheme="majorHAnsi"/>
                <w:b w:val="0"/>
                <w:sz w:val="20"/>
                <w:szCs w:val="20"/>
              </w:rPr>
              <w:t>(</w:t>
            </w:r>
            <w:proofErr w:type="spellStart"/>
            <w:r w:rsidRPr="00752807">
              <w:rPr>
                <w:rFonts w:asciiTheme="majorHAnsi" w:hAnsiTheme="majorHAnsi" w:cstheme="majorHAnsi"/>
                <w:b w:val="0"/>
                <w:sz w:val="20"/>
                <w:szCs w:val="20"/>
              </w:rPr>
              <w:t>url</w:t>
            </w:r>
            <w:proofErr w:type="spellEnd"/>
            <w:r w:rsidRPr="0075280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or other location i</w:t>
            </w:r>
            <w:r w:rsidR="00D60165" w:rsidRPr="00752807">
              <w:rPr>
                <w:rFonts w:asciiTheme="majorHAnsi" w:hAnsiTheme="majorHAnsi" w:cstheme="majorHAnsi"/>
                <w:b w:val="0"/>
                <w:sz w:val="20"/>
                <w:szCs w:val="20"/>
              </w:rPr>
              <w:t>nformation)</w:t>
            </w:r>
          </w:p>
          <w:p w14:paraId="0206A9AA" w14:textId="24090CCA" w:rsidR="00752807" w:rsidRPr="00752807" w:rsidRDefault="00752807" w:rsidP="00752807">
            <w:pPr>
              <w:pStyle w:val="Normal1"/>
              <w:widowControl w:val="0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0E5B4A" w14:paraId="0D9D3BB6" w14:textId="77777777" w:rsidTr="000E5B4A">
        <w:trPr>
          <w:trHeight w:val="344"/>
        </w:trPr>
        <w:tc>
          <w:tcPr>
            <w:tcW w:w="3047" w:type="dxa"/>
            <w:tcBorders>
              <w:left w:val="double" w:sz="4" w:space="0" w:color="auto"/>
            </w:tcBorders>
          </w:tcPr>
          <w:p w14:paraId="5E1F0127" w14:textId="77777777" w:rsidR="00D60165" w:rsidRDefault="00D60165" w:rsidP="0023235E">
            <w:pPr>
              <w:pStyle w:val="Normal1"/>
              <w:widowControl w:val="0"/>
            </w:pPr>
            <w:r>
              <w:t xml:space="preserve"> </w:t>
            </w:r>
          </w:p>
          <w:p w14:paraId="5DC07450" w14:textId="77777777" w:rsidR="00752807" w:rsidRDefault="00752807" w:rsidP="0023235E">
            <w:pPr>
              <w:pStyle w:val="Normal1"/>
              <w:widowControl w:val="0"/>
            </w:pPr>
          </w:p>
          <w:p w14:paraId="3B098053" w14:textId="58D0CFCB" w:rsidR="00752807" w:rsidRDefault="00752807" w:rsidP="0023235E">
            <w:pPr>
              <w:pStyle w:val="Normal1"/>
              <w:widowControl w:val="0"/>
            </w:pPr>
          </w:p>
        </w:tc>
        <w:tc>
          <w:tcPr>
            <w:tcW w:w="1080" w:type="dxa"/>
          </w:tcPr>
          <w:p w14:paraId="768CD4C7" w14:textId="77777777" w:rsidR="00D60165" w:rsidRDefault="00D60165" w:rsidP="0023235E">
            <w:pPr>
              <w:pStyle w:val="Normal1"/>
              <w:widowControl w:val="0"/>
            </w:pPr>
            <w:r>
              <w:t xml:space="preserve"> </w:t>
            </w:r>
          </w:p>
        </w:tc>
        <w:tc>
          <w:tcPr>
            <w:tcW w:w="5230" w:type="dxa"/>
            <w:tcBorders>
              <w:right w:val="double" w:sz="4" w:space="0" w:color="auto"/>
            </w:tcBorders>
          </w:tcPr>
          <w:p w14:paraId="13CBD453" w14:textId="6EECDEBB" w:rsidR="00D60165" w:rsidRDefault="00D60165" w:rsidP="000327A3">
            <w:pPr>
              <w:pStyle w:val="Normal1"/>
              <w:widowControl w:val="0"/>
            </w:pPr>
            <w:r>
              <w:t xml:space="preserve"> </w:t>
            </w:r>
          </w:p>
        </w:tc>
      </w:tr>
      <w:tr w:rsidR="000E5B4A" w14:paraId="4594E708" w14:textId="77777777" w:rsidTr="000E5B4A">
        <w:trPr>
          <w:trHeight w:val="344"/>
        </w:trPr>
        <w:tc>
          <w:tcPr>
            <w:tcW w:w="3047" w:type="dxa"/>
            <w:tcBorders>
              <w:left w:val="double" w:sz="4" w:space="0" w:color="auto"/>
            </w:tcBorders>
          </w:tcPr>
          <w:p w14:paraId="414726AA" w14:textId="77777777" w:rsidR="00D60165" w:rsidRDefault="00D60165" w:rsidP="0023235E">
            <w:pPr>
              <w:pStyle w:val="Normal1"/>
              <w:widowControl w:val="0"/>
            </w:pPr>
            <w:r>
              <w:t xml:space="preserve"> </w:t>
            </w:r>
          </w:p>
          <w:p w14:paraId="33D6F70F" w14:textId="77777777" w:rsidR="00752807" w:rsidRDefault="00752807" w:rsidP="0023235E">
            <w:pPr>
              <w:pStyle w:val="Normal1"/>
              <w:widowControl w:val="0"/>
            </w:pPr>
          </w:p>
          <w:p w14:paraId="64087A80" w14:textId="45E66C56" w:rsidR="00752807" w:rsidRDefault="00752807" w:rsidP="0023235E">
            <w:pPr>
              <w:pStyle w:val="Normal1"/>
              <w:widowControl w:val="0"/>
            </w:pPr>
          </w:p>
        </w:tc>
        <w:tc>
          <w:tcPr>
            <w:tcW w:w="1080" w:type="dxa"/>
          </w:tcPr>
          <w:p w14:paraId="345061FC" w14:textId="77777777" w:rsidR="00D60165" w:rsidRDefault="00D60165" w:rsidP="0023235E">
            <w:pPr>
              <w:pStyle w:val="Normal1"/>
              <w:widowControl w:val="0"/>
            </w:pPr>
            <w:r>
              <w:t xml:space="preserve"> </w:t>
            </w:r>
          </w:p>
        </w:tc>
        <w:tc>
          <w:tcPr>
            <w:tcW w:w="5230" w:type="dxa"/>
            <w:tcBorders>
              <w:right w:val="double" w:sz="4" w:space="0" w:color="auto"/>
            </w:tcBorders>
          </w:tcPr>
          <w:p w14:paraId="0ACBC017" w14:textId="77777777" w:rsidR="00D60165" w:rsidRDefault="00D60165" w:rsidP="0023235E">
            <w:pPr>
              <w:pStyle w:val="Normal1"/>
              <w:widowControl w:val="0"/>
            </w:pPr>
            <w:r>
              <w:t xml:space="preserve"> </w:t>
            </w:r>
          </w:p>
        </w:tc>
      </w:tr>
      <w:tr w:rsidR="000E5B4A" w14:paraId="6D9BECF4" w14:textId="77777777" w:rsidTr="000E5B4A">
        <w:trPr>
          <w:trHeight w:val="344"/>
        </w:trPr>
        <w:tc>
          <w:tcPr>
            <w:tcW w:w="3047" w:type="dxa"/>
            <w:tcBorders>
              <w:left w:val="double" w:sz="4" w:space="0" w:color="auto"/>
              <w:bottom w:val="double" w:sz="4" w:space="0" w:color="auto"/>
            </w:tcBorders>
          </w:tcPr>
          <w:p w14:paraId="4AB71778" w14:textId="77777777" w:rsidR="00F534BA" w:rsidRDefault="00F534BA" w:rsidP="0023235E">
            <w:pPr>
              <w:pStyle w:val="Normal1"/>
              <w:widowControl w:val="0"/>
            </w:pPr>
          </w:p>
          <w:p w14:paraId="07BF0318" w14:textId="77777777" w:rsidR="00752807" w:rsidRDefault="00752807" w:rsidP="0023235E">
            <w:pPr>
              <w:pStyle w:val="Normal1"/>
              <w:widowControl w:val="0"/>
            </w:pPr>
          </w:p>
          <w:p w14:paraId="6D8AA65F" w14:textId="6D0C30F4" w:rsidR="00752807" w:rsidRDefault="00752807" w:rsidP="0023235E">
            <w:pPr>
              <w:pStyle w:val="Normal1"/>
              <w:widowControl w:val="0"/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B1D6A31" w14:textId="77777777" w:rsidR="00F534BA" w:rsidRDefault="00F534BA" w:rsidP="0023235E">
            <w:pPr>
              <w:pStyle w:val="Normal1"/>
              <w:widowControl w:val="0"/>
            </w:pPr>
          </w:p>
        </w:tc>
        <w:tc>
          <w:tcPr>
            <w:tcW w:w="5230" w:type="dxa"/>
            <w:tcBorders>
              <w:bottom w:val="double" w:sz="4" w:space="0" w:color="auto"/>
              <w:right w:val="double" w:sz="4" w:space="0" w:color="auto"/>
            </w:tcBorders>
          </w:tcPr>
          <w:p w14:paraId="327FD85B" w14:textId="77777777" w:rsidR="00F534BA" w:rsidRDefault="00F534BA" w:rsidP="0023235E">
            <w:pPr>
              <w:pStyle w:val="Normal1"/>
              <w:widowControl w:val="0"/>
            </w:pPr>
          </w:p>
        </w:tc>
      </w:tr>
      <w:bookmarkEnd w:id="1"/>
    </w:tbl>
    <w:p w14:paraId="77E62915" w14:textId="77777777" w:rsidR="00D60165" w:rsidRDefault="00D60165" w:rsidP="00D60165">
      <w:pPr>
        <w:pStyle w:val="Normal1"/>
      </w:pPr>
    </w:p>
    <w:p w14:paraId="3D81FEAF" w14:textId="77777777" w:rsidR="00C26A20" w:rsidRDefault="00C26A20" w:rsidP="00D60165">
      <w:pPr>
        <w:pStyle w:val="Normal1"/>
      </w:pPr>
    </w:p>
    <w:p w14:paraId="2E478EB5" w14:textId="5EADFBF8" w:rsidR="00752807" w:rsidRPr="00752807" w:rsidRDefault="00752807" w:rsidP="00752807">
      <w:pPr>
        <w:pStyle w:val="Normal1"/>
      </w:pPr>
      <w:r>
        <w:rPr>
          <w:b/>
        </w:rPr>
        <w:t>Adapting Activity 1: Table</w:t>
      </w:r>
      <w:r w:rsidRPr="00752807">
        <w:rPr>
          <w:b/>
        </w:rPr>
        <w:t xml:space="preserve"> B</w:t>
      </w:r>
    </w:p>
    <w:p w14:paraId="67F93E8A" w14:textId="3A3952DE" w:rsidR="00D60165" w:rsidRDefault="00D76EC6" w:rsidP="00122885">
      <w:pPr>
        <w:pStyle w:val="Normal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the task complete? </w:t>
      </w:r>
    </w:p>
    <w:p w14:paraId="774C45C5" w14:textId="77777777" w:rsidR="00752807" w:rsidRPr="00752807" w:rsidRDefault="00752807" w:rsidP="00D60165">
      <w:pPr>
        <w:pStyle w:val="Normal1"/>
        <w:rPr>
          <w:rFonts w:asciiTheme="majorHAnsi" w:hAnsiTheme="majorHAnsi"/>
        </w:rPr>
      </w:pPr>
    </w:p>
    <w:tbl>
      <w:tblPr>
        <w:tblStyle w:val="GridTable1Light-Accent21"/>
        <w:tblW w:w="487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48"/>
        <w:gridCol w:w="1530"/>
      </w:tblGrid>
      <w:tr w:rsidR="00E529D6" w:rsidRPr="00752807" w14:paraId="79176C60" w14:textId="77777777" w:rsidTr="00E529D6">
        <w:trPr>
          <w:trHeight w:val="363"/>
        </w:trPr>
        <w:tc>
          <w:tcPr>
            <w:tcW w:w="3348" w:type="dxa"/>
            <w:shd w:val="clear" w:color="auto" w:fill="F2DBDB" w:themeFill="accent2" w:themeFillTint="33"/>
            <w:vAlign w:val="center"/>
          </w:tcPr>
          <w:p w14:paraId="26083114" w14:textId="77777777" w:rsidR="00752807" w:rsidRDefault="00752807" w:rsidP="00752807">
            <w:pPr>
              <w:pStyle w:val="Normal1"/>
              <w:widowControl w:val="0"/>
              <w:jc w:val="center"/>
              <w:rPr>
                <w:rFonts w:asciiTheme="majorHAnsi" w:hAnsiTheme="majorHAnsi"/>
              </w:rPr>
            </w:pPr>
          </w:p>
          <w:p w14:paraId="1BD4D38A" w14:textId="500334AA" w:rsidR="00D60165" w:rsidRPr="00D76EC6" w:rsidRDefault="00D60165" w:rsidP="00752807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</w:rPr>
            </w:pPr>
            <w:r w:rsidRPr="00D76EC6">
              <w:rPr>
                <w:rFonts w:asciiTheme="majorHAnsi" w:hAnsiTheme="majorHAnsi"/>
                <w:b/>
              </w:rPr>
              <w:t>Necessary Ingredients</w:t>
            </w:r>
          </w:p>
          <w:p w14:paraId="5FE126B2" w14:textId="3B648F28" w:rsidR="00752807" w:rsidRPr="00752807" w:rsidRDefault="00752807" w:rsidP="00752807">
            <w:pPr>
              <w:pStyle w:val="Normal1"/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14:paraId="50E7C3F1" w14:textId="77777777" w:rsidR="00D60165" w:rsidRDefault="00D60165" w:rsidP="00752807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</w:rPr>
            </w:pPr>
            <w:r w:rsidRPr="00D76EC6">
              <w:rPr>
                <w:rFonts w:asciiTheme="majorHAnsi" w:hAnsiTheme="majorHAnsi"/>
                <w:b/>
              </w:rPr>
              <w:t>Included?</w:t>
            </w:r>
          </w:p>
          <w:p w14:paraId="5B967073" w14:textId="6654D4FB" w:rsidR="00D76EC6" w:rsidRPr="00D76EC6" w:rsidRDefault="00D76EC6" w:rsidP="00752807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Complete? </w:t>
            </w:r>
          </w:p>
        </w:tc>
      </w:tr>
      <w:tr w:rsidR="00E529D6" w:rsidRPr="00752807" w14:paraId="38B17C59" w14:textId="77777777" w:rsidTr="00E529D6">
        <w:trPr>
          <w:trHeight w:val="352"/>
        </w:trPr>
        <w:tc>
          <w:tcPr>
            <w:tcW w:w="3348" w:type="dxa"/>
          </w:tcPr>
          <w:p w14:paraId="2C6165D7" w14:textId="77777777" w:rsidR="00D60165" w:rsidRDefault="00A8361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752807">
              <w:rPr>
                <w:rFonts w:asciiTheme="majorHAnsi" w:hAnsiTheme="majorHAnsi"/>
              </w:rPr>
              <w:t>Performance outcomes</w:t>
            </w:r>
          </w:p>
          <w:p w14:paraId="12A585C1" w14:textId="1ACC583A" w:rsidR="00752807" w:rsidRPr="00752807" w:rsidRDefault="00752807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7308FFB9" w14:textId="77777777" w:rsidR="00D60165" w:rsidRPr="00752807" w:rsidRDefault="00D60165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752807">
              <w:rPr>
                <w:rFonts w:asciiTheme="majorHAnsi" w:hAnsiTheme="majorHAnsi"/>
              </w:rPr>
              <w:t xml:space="preserve"> </w:t>
            </w:r>
          </w:p>
        </w:tc>
      </w:tr>
      <w:tr w:rsidR="00E529D6" w:rsidRPr="00752807" w14:paraId="59319154" w14:textId="77777777" w:rsidTr="00E529D6">
        <w:trPr>
          <w:trHeight w:val="363"/>
        </w:trPr>
        <w:tc>
          <w:tcPr>
            <w:tcW w:w="3348" w:type="dxa"/>
          </w:tcPr>
          <w:p w14:paraId="4228DD3D" w14:textId="77777777" w:rsidR="00A8361C" w:rsidRDefault="00B54E51" w:rsidP="00B54E51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752807">
              <w:rPr>
                <w:rFonts w:asciiTheme="majorHAnsi" w:hAnsiTheme="majorHAnsi"/>
              </w:rPr>
              <w:t>Relevant Standards</w:t>
            </w:r>
          </w:p>
          <w:p w14:paraId="1EAE27A8" w14:textId="2F8CA87F" w:rsidR="00752807" w:rsidRPr="00752807" w:rsidRDefault="00752807" w:rsidP="00B54E51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1A34085D" w14:textId="77777777" w:rsidR="00A8361C" w:rsidRPr="00752807" w:rsidRDefault="00A8361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  <w:tr w:rsidR="00E529D6" w:rsidRPr="00752807" w14:paraId="65644174" w14:textId="77777777" w:rsidTr="00E529D6">
        <w:trPr>
          <w:trHeight w:val="352"/>
        </w:trPr>
        <w:tc>
          <w:tcPr>
            <w:tcW w:w="3348" w:type="dxa"/>
          </w:tcPr>
          <w:p w14:paraId="357582C0" w14:textId="3C5F9F06" w:rsidR="00A8361C" w:rsidRDefault="00752807" w:rsidP="00B54E51">
            <w:pPr>
              <w:pStyle w:val="Normal1"/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="00B54E51" w:rsidRPr="00752807">
              <w:rPr>
                <w:rFonts w:asciiTheme="majorHAnsi" w:hAnsiTheme="majorHAnsi"/>
              </w:rPr>
              <w:t>aterials for students (stimuli)</w:t>
            </w:r>
          </w:p>
          <w:p w14:paraId="404FAC55" w14:textId="34BC437B" w:rsidR="00752807" w:rsidRPr="00752807" w:rsidRDefault="00752807" w:rsidP="00B54E51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4B931A49" w14:textId="77777777" w:rsidR="00A8361C" w:rsidRPr="00752807" w:rsidRDefault="00A8361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  <w:tr w:rsidR="00E529D6" w:rsidRPr="00752807" w14:paraId="752D2BD0" w14:textId="77777777" w:rsidTr="00E529D6">
        <w:trPr>
          <w:trHeight w:val="363"/>
        </w:trPr>
        <w:tc>
          <w:tcPr>
            <w:tcW w:w="3348" w:type="dxa"/>
          </w:tcPr>
          <w:p w14:paraId="5F4FE512" w14:textId="680450C9" w:rsidR="00A8361C" w:rsidRDefault="00E529D6" w:rsidP="00B54E51">
            <w:pPr>
              <w:pStyle w:val="Normal1"/>
              <w:widowControl w:val="0"/>
              <w:tabs>
                <w:tab w:val="left" w:pos="96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Task </w:t>
            </w:r>
            <w:r w:rsidR="00B54E51" w:rsidRPr="00752807">
              <w:rPr>
                <w:rFonts w:asciiTheme="majorHAnsi" w:hAnsiTheme="majorHAnsi"/>
              </w:rPr>
              <w:t>Prompt</w:t>
            </w:r>
          </w:p>
          <w:p w14:paraId="10639730" w14:textId="7825DB02" w:rsidR="00752807" w:rsidRPr="00752807" w:rsidRDefault="00752807" w:rsidP="00B54E51">
            <w:pPr>
              <w:pStyle w:val="Normal1"/>
              <w:widowControl w:val="0"/>
              <w:tabs>
                <w:tab w:val="left" w:pos="960"/>
              </w:tabs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57ABCEE6" w14:textId="77777777" w:rsidR="00A8361C" w:rsidRPr="00752807" w:rsidRDefault="00A8361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  <w:tr w:rsidR="00E529D6" w:rsidRPr="00752807" w14:paraId="1F9B5532" w14:textId="77777777" w:rsidTr="00E529D6">
        <w:trPr>
          <w:trHeight w:val="352"/>
        </w:trPr>
        <w:tc>
          <w:tcPr>
            <w:tcW w:w="3348" w:type="dxa"/>
          </w:tcPr>
          <w:p w14:paraId="6B0A4745" w14:textId="089C2303" w:rsidR="00A8361C" w:rsidRDefault="00E529D6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Student </w:t>
            </w:r>
            <w:r w:rsidR="00B54E51" w:rsidRPr="00752807">
              <w:rPr>
                <w:rFonts w:asciiTheme="majorHAnsi" w:hAnsiTheme="majorHAnsi"/>
              </w:rPr>
              <w:t>Product</w:t>
            </w:r>
          </w:p>
          <w:p w14:paraId="5DAE4468" w14:textId="1713BB6F" w:rsidR="00752807" w:rsidRPr="00752807" w:rsidRDefault="00752807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018327D2" w14:textId="77777777" w:rsidR="00A8361C" w:rsidRPr="00752807" w:rsidRDefault="00A8361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  <w:tr w:rsidR="00E529D6" w:rsidRPr="00752807" w14:paraId="3AFB427C" w14:textId="77777777" w:rsidTr="00E529D6">
        <w:trPr>
          <w:trHeight w:val="363"/>
        </w:trPr>
        <w:tc>
          <w:tcPr>
            <w:tcW w:w="3348" w:type="dxa"/>
          </w:tcPr>
          <w:p w14:paraId="02B6914D" w14:textId="77777777" w:rsidR="00A8361C" w:rsidRDefault="00B54E51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752807">
              <w:rPr>
                <w:rFonts w:asciiTheme="majorHAnsi" w:hAnsiTheme="majorHAnsi"/>
              </w:rPr>
              <w:t>Scoring system</w:t>
            </w:r>
          </w:p>
          <w:p w14:paraId="4001B552" w14:textId="045D19E1" w:rsidR="00752807" w:rsidRPr="00752807" w:rsidRDefault="00752807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1C95D439" w14:textId="77777777" w:rsidR="00A8361C" w:rsidRPr="00752807" w:rsidRDefault="00A8361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  <w:tr w:rsidR="00E529D6" w:rsidRPr="00752807" w14:paraId="091DCA25" w14:textId="77777777" w:rsidTr="00E529D6">
        <w:trPr>
          <w:trHeight w:val="352"/>
        </w:trPr>
        <w:tc>
          <w:tcPr>
            <w:tcW w:w="3348" w:type="dxa"/>
            <w:shd w:val="clear" w:color="auto" w:fill="F2DBDB" w:themeFill="accent2" w:themeFillTint="33"/>
            <w:vAlign w:val="center"/>
          </w:tcPr>
          <w:p w14:paraId="16B87F55" w14:textId="1F090B1A" w:rsidR="00A8361C" w:rsidRPr="005477CD" w:rsidRDefault="00B54E51" w:rsidP="00752807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</w:rPr>
            </w:pPr>
            <w:r w:rsidRPr="005477CD">
              <w:rPr>
                <w:rFonts w:asciiTheme="majorHAnsi" w:hAnsiTheme="majorHAnsi"/>
                <w:b/>
              </w:rPr>
              <w:t>Good-to-have Ingredients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14:paraId="418D2C84" w14:textId="77777777" w:rsidR="00752807" w:rsidRDefault="00752807" w:rsidP="00752807">
            <w:pPr>
              <w:pStyle w:val="Normal1"/>
              <w:widowControl w:val="0"/>
              <w:jc w:val="center"/>
              <w:rPr>
                <w:rFonts w:asciiTheme="majorHAnsi" w:hAnsiTheme="majorHAnsi"/>
              </w:rPr>
            </w:pPr>
          </w:p>
          <w:p w14:paraId="1E3AC779" w14:textId="234FA582" w:rsidR="00A8361C" w:rsidRDefault="00752807" w:rsidP="00752807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</w:rPr>
            </w:pPr>
            <w:r w:rsidRPr="005477CD">
              <w:rPr>
                <w:rFonts w:asciiTheme="majorHAnsi" w:hAnsiTheme="majorHAnsi"/>
                <w:b/>
              </w:rPr>
              <w:t>Included?</w:t>
            </w:r>
          </w:p>
          <w:p w14:paraId="2BCB3453" w14:textId="2DA30F46" w:rsidR="005477CD" w:rsidRPr="005477CD" w:rsidRDefault="005477CD" w:rsidP="00752807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Complete?</w:t>
            </w:r>
          </w:p>
          <w:p w14:paraId="3EF99D8C" w14:textId="4DB119E2" w:rsidR="00752807" w:rsidRPr="00752807" w:rsidRDefault="00752807" w:rsidP="00752807">
            <w:pPr>
              <w:pStyle w:val="Normal1"/>
              <w:widowControl w:val="0"/>
              <w:jc w:val="center"/>
              <w:rPr>
                <w:rFonts w:asciiTheme="majorHAnsi" w:hAnsiTheme="majorHAnsi"/>
              </w:rPr>
            </w:pPr>
          </w:p>
        </w:tc>
      </w:tr>
      <w:tr w:rsidR="00E529D6" w:rsidRPr="00752807" w14:paraId="0F397124" w14:textId="77777777" w:rsidTr="00E529D6">
        <w:trPr>
          <w:trHeight w:val="363"/>
        </w:trPr>
        <w:tc>
          <w:tcPr>
            <w:tcW w:w="3348" w:type="dxa"/>
          </w:tcPr>
          <w:p w14:paraId="26872222" w14:textId="77777777" w:rsidR="00A8361C" w:rsidRDefault="00B54E51" w:rsidP="00B54E51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752807">
              <w:rPr>
                <w:rFonts w:asciiTheme="majorHAnsi" w:hAnsiTheme="majorHAnsi"/>
              </w:rPr>
              <w:t xml:space="preserve">Launch activity </w:t>
            </w:r>
          </w:p>
          <w:p w14:paraId="1AB1A32D" w14:textId="30F0F22B" w:rsidR="00752807" w:rsidRPr="00752807" w:rsidRDefault="00752807" w:rsidP="00B54E51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2BCDBF87" w14:textId="77777777" w:rsidR="00A8361C" w:rsidRPr="00752807" w:rsidRDefault="00A8361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  <w:tr w:rsidR="00E529D6" w:rsidRPr="00752807" w14:paraId="1BFFD632" w14:textId="77777777" w:rsidTr="00E529D6">
        <w:trPr>
          <w:trHeight w:val="521"/>
        </w:trPr>
        <w:tc>
          <w:tcPr>
            <w:tcW w:w="3348" w:type="dxa"/>
          </w:tcPr>
          <w:p w14:paraId="0BFC2F83" w14:textId="490B5717" w:rsidR="00D60165" w:rsidRPr="00752807" w:rsidRDefault="00B54E51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752807">
              <w:rPr>
                <w:rFonts w:asciiTheme="majorHAnsi" w:hAnsiTheme="majorHAnsi"/>
              </w:rPr>
              <w:t>Instructional and support activities</w:t>
            </w:r>
          </w:p>
        </w:tc>
        <w:tc>
          <w:tcPr>
            <w:tcW w:w="1530" w:type="dxa"/>
          </w:tcPr>
          <w:p w14:paraId="64B76B83" w14:textId="77777777" w:rsidR="00D60165" w:rsidRPr="00752807" w:rsidRDefault="00D60165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752807">
              <w:rPr>
                <w:rFonts w:asciiTheme="majorHAnsi" w:hAnsiTheme="majorHAnsi"/>
              </w:rPr>
              <w:t xml:space="preserve"> </w:t>
            </w:r>
          </w:p>
        </w:tc>
      </w:tr>
      <w:tr w:rsidR="00E529D6" w:rsidRPr="00752807" w14:paraId="2504F7D0" w14:textId="77777777" w:rsidTr="00E529D6">
        <w:trPr>
          <w:trHeight w:val="620"/>
        </w:trPr>
        <w:tc>
          <w:tcPr>
            <w:tcW w:w="3348" w:type="dxa"/>
          </w:tcPr>
          <w:p w14:paraId="25119930" w14:textId="2F90F73A" w:rsidR="00B54E51" w:rsidRPr="00752807" w:rsidRDefault="00B54E51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752807">
              <w:rPr>
                <w:rFonts w:asciiTheme="majorHAnsi" w:hAnsiTheme="majorHAnsi"/>
              </w:rPr>
              <w:t>Language and special populations considerations</w:t>
            </w:r>
          </w:p>
        </w:tc>
        <w:tc>
          <w:tcPr>
            <w:tcW w:w="1530" w:type="dxa"/>
          </w:tcPr>
          <w:p w14:paraId="2F2E79D7" w14:textId="77777777" w:rsidR="00B54E51" w:rsidRPr="00752807" w:rsidRDefault="00B54E51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</w:tbl>
    <w:p w14:paraId="6021922F" w14:textId="2EF40571" w:rsidR="004D4D5C" w:rsidRDefault="004D4D5C">
      <w:pPr>
        <w:pStyle w:val="Normal1"/>
        <w:sectPr w:rsidR="004D4D5C" w:rsidSect="00F62B09">
          <w:footerReference w:type="default" r:id="rId11"/>
          <w:pgSz w:w="12240" w:h="15840"/>
          <w:pgMar w:top="1440" w:right="1296" w:bottom="1440" w:left="1296" w:header="0" w:footer="720" w:gutter="0"/>
          <w:pgNumType w:start="1"/>
          <w:cols w:space="720"/>
        </w:sectPr>
      </w:pPr>
    </w:p>
    <w:p w14:paraId="49733642" w14:textId="7626F08C" w:rsidR="004D4D5C" w:rsidRPr="00752807" w:rsidRDefault="004D4D5C" w:rsidP="004D4D5C">
      <w:pPr>
        <w:pStyle w:val="Normal1"/>
      </w:pPr>
      <w:r>
        <w:rPr>
          <w:b/>
        </w:rPr>
        <w:lastRenderedPageBreak/>
        <w:t>Adapting Activity 2: Table</w:t>
      </w:r>
      <w:r w:rsidRPr="00752807">
        <w:rPr>
          <w:b/>
        </w:rPr>
        <w:t xml:space="preserve"> </w:t>
      </w:r>
      <w:r>
        <w:rPr>
          <w:b/>
        </w:rPr>
        <w:t>C</w:t>
      </w:r>
    </w:p>
    <w:p w14:paraId="7B0DBF80" w14:textId="2B7DFEC9" w:rsidR="00D60165" w:rsidRDefault="00D60165" w:rsidP="00D60165">
      <w:pPr>
        <w:pStyle w:val="Normal1"/>
        <w:rPr>
          <w:rFonts w:asciiTheme="majorHAnsi" w:hAnsiTheme="majorHAnsi"/>
        </w:rPr>
      </w:pPr>
      <w:r w:rsidRPr="004D4D5C">
        <w:rPr>
          <w:rFonts w:asciiTheme="majorHAnsi" w:hAnsiTheme="majorHAnsi"/>
        </w:rPr>
        <w:t>Ad</w:t>
      </w:r>
      <w:r w:rsidR="004D4D5C">
        <w:rPr>
          <w:rFonts w:asciiTheme="majorHAnsi" w:hAnsiTheme="majorHAnsi"/>
        </w:rPr>
        <w:t>aptation - W</w:t>
      </w:r>
      <w:r w:rsidR="009E5DB3" w:rsidRPr="004D4D5C">
        <w:rPr>
          <w:rFonts w:asciiTheme="majorHAnsi" w:hAnsiTheme="majorHAnsi"/>
        </w:rPr>
        <w:t xml:space="preserve">hat improvements and </w:t>
      </w:r>
      <w:r w:rsidRPr="004D4D5C">
        <w:rPr>
          <w:rFonts w:asciiTheme="majorHAnsi" w:hAnsiTheme="majorHAnsi"/>
        </w:rPr>
        <w:t>modificatio</w:t>
      </w:r>
      <w:bookmarkStart w:id="2" w:name="TableB"/>
      <w:bookmarkStart w:id="3" w:name="TableC"/>
      <w:bookmarkEnd w:id="2"/>
      <w:bookmarkEnd w:id="3"/>
      <w:r w:rsidRPr="004D4D5C">
        <w:rPr>
          <w:rFonts w:asciiTheme="majorHAnsi" w:hAnsiTheme="majorHAnsi"/>
        </w:rPr>
        <w:t>ns are needed?</w:t>
      </w:r>
    </w:p>
    <w:p w14:paraId="1BA438A4" w14:textId="77777777" w:rsidR="00C26A20" w:rsidRPr="004D4D5C" w:rsidRDefault="00C26A20" w:rsidP="00D60165">
      <w:pPr>
        <w:pStyle w:val="Normal1"/>
        <w:rPr>
          <w:rFonts w:asciiTheme="majorHAnsi" w:hAnsiTheme="majorHAnsi"/>
        </w:rPr>
      </w:pPr>
    </w:p>
    <w:tbl>
      <w:tblPr>
        <w:tblStyle w:val="GridTable1Light-Accent21"/>
        <w:tblW w:w="1296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28"/>
        <w:gridCol w:w="4307"/>
        <w:gridCol w:w="4328"/>
      </w:tblGrid>
      <w:tr w:rsidR="00D60165" w:rsidRPr="004D4D5C" w14:paraId="54E0C025" w14:textId="77777777" w:rsidTr="004D4D5C">
        <w:trPr>
          <w:trHeight w:val="690"/>
        </w:trPr>
        <w:tc>
          <w:tcPr>
            <w:tcW w:w="4328" w:type="dxa"/>
            <w:shd w:val="clear" w:color="auto" w:fill="F2DBDB" w:themeFill="accent2" w:themeFillTint="33"/>
            <w:vAlign w:val="center"/>
          </w:tcPr>
          <w:p w14:paraId="53BEEC3C" w14:textId="77777777" w:rsidR="004D4D5C" w:rsidRDefault="004D4D5C" w:rsidP="004D4D5C">
            <w:pPr>
              <w:pStyle w:val="Normal1"/>
              <w:widowControl w:val="0"/>
              <w:jc w:val="center"/>
              <w:rPr>
                <w:rFonts w:asciiTheme="majorHAnsi" w:hAnsiTheme="majorHAnsi"/>
              </w:rPr>
            </w:pPr>
          </w:p>
          <w:p w14:paraId="7D23D7B7" w14:textId="77777777" w:rsidR="00D60165" w:rsidRPr="00507714" w:rsidRDefault="00D60165" w:rsidP="004D4D5C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</w:rPr>
            </w:pPr>
            <w:r w:rsidRPr="00507714">
              <w:rPr>
                <w:rFonts w:asciiTheme="majorHAnsi" w:hAnsiTheme="majorHAnsi"/>
                <w:b/>
              </w:rPr>
              <w:t>Quality Criteria</w:t>
            </w:r>
          </w:p>
          <w:p w14:paraId="5978869D" w14:textId="5E79AE62" w:rsidR="004D4D5C" w:rsidRPr="004D4D5C" w:rsidRDefault="004D4D5C" w:rsidP="004D4D5C">
            <w:pPr>
              <w:pStyle w:val="Normal1"/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07" w:type="dxa"/>
            <w:shd w:val="clear" w:color="auto" w:fill="F2DBDB" w:themeFill="accent2" w:themeFillTint="33"/>
            <w:vAlign w:val="center"/>
          </w:tcPr>
          <w:p w14:paraId="7FD10B46" w14:textId="77777777" w:rsidR="00D60165" w:rsidRPr="00507714" w:rsidRDefault="00D60165" w:rsidP="004D4D5C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</w:rPr>
            </w:pPr>
            <w:r w:rsidRPr="00507714">
              <w:rPr>
                <w:rFonts w:asciiTheme="majorHAnsi" w:hAnsiTheme="majorHAnsi"/>
                <w:b/>
              </w:rPr>
              <w:t>Issue</w:t>
            </w:r>
          </w:p>
        </w:tc>
        <w:tc>
          <w:tcPr>
            <w:tcW w:w="4328" w:type="dxa"/>
            <w:shd w:val="clear" w:color="auto" w:fill="F2DBDB" w:themeFill="accent2" w:themeFillTint="33"/>
            <w:vAlign w:val="center"/>
          </w:tcPr>
          <w:p w14:paraId="11AA7F42" w14:textId="77777777" w:rsidR="00D60165" w:rsidRPr="00507714" w:rsidRDefault="00D60165" w:rsidP="004D4D5C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</w:rPr>
            </w:pPr>
            <w:r w:rsidRPr="00507714">
              <w:rPr>
                <w:rFonts w:asciiTheme="majorHAnsi" w:hAnsiTheme="majorHAnsi"/>
                <w:b/>
              </w:rPr>
              <w:t>Revision or Repair</w:t>
            </w:r>
          </w:p>
        </w:tc>
      </w:tr>
      <w:tr w:rsidR="00D60165" w:rsidRPr="004D4D5C" w14:paraId="37112372" w14:textId="77777777" w:rsidTr="004D4D5C">
        <w:trPr>
          <w:trHeight w:val="220"/>
        </w:trPr>
        <w:tc>
          <w:tcPr>
            <w:tcW w:w="4328" w:type="dxa"/>
          </w:tcPr>
          <w:p w14:paraId="44705B18" w14:textId="77777777" w:rsidR="00D60165" w:rsidRDefault="00D60165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4D4D5C">
              <w:rPr>
                <w:rFonts w:asciiTheme="majorHAnsi" w:hAnsiTheme="majorHAnsi"/>
              </w:rPr>
              <w:t xml:space="preserve"> </w:t>
            </w:r>
          </w:p>
          <w:p w14:paraId="53221441" w14:textId="77777777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4D383BFC" w14:textId="79C9F0A6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07" w:type="dxa"/>
          </w:tcPr>
          <w:p w14:paraId="016205A6" w14:textId="77777777" w:rsidR="00D60165" w:rsidRPr="004D4D5C" w:rsidRDefault="00D60165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4D4D5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328" w:type="dxa"/>
          </w:tcPr>
          <w:p w14:paraId="287F4F47" w14:textId="77777777" w:rsidR="00D60165" w:rsidRPr="004D4D5C" w:rsidRDefault="00D60165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4D4D5C">
              <w:rPr>
                <w:rFonts w:asciiTheme="majorHAnsi" w:hAnsiTheme="majorHAnsi"/>
              </w:rPr>
              <w:t xml:space="preserve"> </w:t>
            </w:r>
          </w:p>
        </w:tc>
      </w:tr>
      <w:tr w:rsidR="00D60165" w:rsidRPr="004D4D5C" w14:paraId="09B90232" w14:textId="77777777" w:rsidTr="004D4D5C">
        <w:trPr>
          <w:trHeight w:val="220"/>
        </w:trPr>
        <w:tc>
          <w:tcPr>
            <w:tcW w:w="4328" w:type="dxa"/>
          </w:tcPr>
          <w:p w14:paraId="73D30F1D" w14:textId="5D6FD681" w:rsidR="00D60165" w:rsidRDefault="00D60165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4D4D5C">
              <w:rPr>
                <w:rFonts w:asciiTheme="majorHAnsi" w:hAnsiTheme="majorHAnsi"/>
              </w:rPr>
              <w:t xml:space="preserve"> </w:t>
            </w:r>
          </w:p>
          <w:p w14:paraId="26850B5A" w14:textId="77777777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2789AACA" w14:textId="256376D8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07" w:type="dxa"/>
          </w:tcPr>
          <w:p w14:paraId="6769C56C" w14:textId="77777777" w:rsidR="00D60165" w:rsidRPr="004D4D5C" w:rsidRDefault="00D60165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4D4D5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328" w:type="dxa"/>
          </w:tcPr>
          <w:p w14:paraId="5FC7A95B" w14:textId="77777777" w:rsidR="00D60165" w:rsidRPr="004D4D5C" w:rsidRDefault="00D60165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  <w:r w:rsidRPr="004D4D5C">
              <w:rPr>
                <w:rFonts w:asciiTheme="majorHAnsi" w:hAnsiTheme="majorHAnsi"/>
              </w:rPr>
              <w:t xml:space="preserve"> </w:t>
            </w:r>
          </w:p>
        </w:tc>
      </w:tr>
      <w:tr w:rsidR="004D4D5C" w:rsidRPr="004D4D5C" w14:paraId="2F5F8E89" w14:textId="77777777" w:rsidTr="004D4D5C">
        <w:trPr>
          <w:trHeight w:val="220"/>
        </w:trPr>
        <w:tc>
          <w:tcPr>
            <w:tcW w:w="4328" w:type="dxa"/>
          </w:tcPr>
          <w:p w14:paraId="08CEC9C2" w14:textId="5911322B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03BE777D" w14:textId="77777777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573F75A1" w14:textId="0741F7DF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07" w:type="dxa"/>
          </w:tcPr>
          <w:p w14:paraId="389081B2" w14:textId="77777777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28" w:type="dxa"/>
          </w:tcPr>
          <w:p w14:paraId="1ACC6C33" w14:textId="77777777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  <w:tr w:rsidR="004D4D5C" w:rsidRPr="004D4D5C" w14:paraId="7D7E30F8" w14:textId="77777777" w:rsidTr="004D4D5C">
        <w:trPr>
          <w:trHeight w:val="220"/>
        </w:trPr>
        <w:tc>
          <w:tcPr>
            <w:tcW w:w="4328" w:type="dxa"/>
          </w:tcPr>
          <w:p w14:paraId="364EBBFB" w14:textId="77777777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758E0F91" w14:textId="77777777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76AB2093" w14:textId="3CFA9E0C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07" w:type="dxa"/>
          </w:tcPr>
          <w:p w14:paraId="1E0DA1C3" w14:textId="77777777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28" w:type="dxa"/>
          </w:tcPr>
          <w:p w14:paraId="0C038125" w14:textId="77777777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  <w:tr w:rsidR="004D4D5C" w:rsidRPr="004D4D5C" w14:paraId="013A5715" w14:textId="77777777" w:rsidTr="004D4D5C">
        <w:trPr>
          <w:trHeight w:val="220"/>
        </w:trPr>
        <w:tc>
          <w:tcPr>
            <w:tcW w:w="4328" w:type="dxa"/>
          </w:tcPr>
          <w:p w14:paraId="40E48BA5" w14:textId="77777777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7CCB6511" w14:textId="77777777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6D2993B3" w14:textId="65F82C61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07" w:type="dxa"/>
          </w:tcPr>
          <w:p w14:paraId="6F1432BC" w14:textId="77777777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28" w:type="dxa"/>
          </w:tcPr>
          <w:p w14:paraId="74EB481C" w14:textId="77777777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  <w:tr w:rsidR="004D4D5C" w:rsidRPr="004D4D5C" w14:paraId="78B3CF40" w14:textId="77777777" w:rsidTr="004D4D5C">
        <w:trPr>
          <w:trHeight w:val="220"/>
        </w:trPr>
        <w:tc>
          <w:tcPr>
            <w:tcW w:w="4328" w:type="dxa"/>
          </w:tcPr>
          <w:p w14:paraId="7076A005" w14:textId="21F14998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40A10EFB" w14:textId="77777777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362B6C50" w14:textId="1ACE1E8C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07" w:type="dxa"/>
          </w:tcPr>
          <w:p w14:paraId="3AE70EEF" w14:textId="77777777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28" w:type="dxa"/>
          </w:tcPr>
          <w:p w14:paraId="4D34ABE8" w14:textId="77777777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  <w:tr w:rsidR="004D4D5C" w:rsidRPr="004D4D5C" w14:paraId="335CB96A" w14:textId="77777777" w:rsidTr="004D4D5C">
        <w:trPr>
          <w:trHeight w:val="220"/>
        </w:trPr>
        <w:tc>
          <w:tcPr>
            <w:tcW w:w="4328" w:type="dxa"/>
          </w:tcPr>
          <w:p w14:paraId="3B85097E" w14:textId="7DC886F3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10EE1B55" w14:textId="77777777" w:rsid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  <w:p w14:paraId="5B94C54D" w14:textId="11E5E4BE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07" w:type="dxa"/>
          </w:tcPr>
          <w:p w14:paraId="75620E0F" w14:textId="77777777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328" w:type="dxa"/>
          </w:tcPr>
          <w:p w14:paraId="4DC255A7" w14:textId="77777777" w:rsidR="004D4D5C" w:rsidRPr="004D4D5C" w:rsidRDefault="004D4D5C" w:rsidP="0023235E">
            <w:pPr>
              <w:pStyle w:val="Normal1"/>
              <w:widowControl w:val="0"/>
              <w:rPr>
                <w:rFonts w:asciiTheme="majorHAnsi" w:hAnsiTheme="majorHAnsi"/>
              </w:rPr>
            </w:pPr>
          </w:p>
        </w:tc>
      </w:tr>
    </w:tbl>
    <w:p w14:paraId="4425D94A" w14:textId="77777777" w:rsidR="00D60165" w:rsidRDefault="00D60165">
      <w:pPr>
        <w:pStyle w:val="Normal1"/>
      </w:pPr>
    </w:p>
    <w:p w14:paraId="320D459A" w14:textId="77777777" w:rsidR="00D60165" w:rsidRDefault="00D60165">
      <w:pPr>
        <w:pStyle w:val="Normal1"/>
      </w:pPr>
    </w:p>
    <w:p w14:paraId="7BA60BA2" w14:textId="0B7B7AE8" w:rsidR="00C26A20" w:rsidRPr="00752807" w:rsidRDefault="00C26A20" w:rsidP="00C26A20">
      <w:pPr>
        <w:pStyle w:val="Normal1"/>
      </w:pPr>
      <w:r>
        <w:rPr>
          <w:b/>
        </w:rPr>
        <w:t>Adapting Activity 3</w:t>
      </w:r>
    </w:p>
    <w:p w14:paraId="39EE3C29" w14:textId="26C63974" w:rsidR="004D4D5C" w:rsidRDefault="00BF4085" w:rsidP="00244FC2">
      <w:pPr>
        <w:pStyle w:val="Normal1"/>
      </w:pPr>
      <w:r>
        <w:rPr>
          <w:rFonts w:asciiTheme="majorHAnsi" w:hAnsiTheme="majorHAnsi"/>
        </w:rPr>
        <w:t>W</w:t>
      </w:r>
      <w:r w:rsidRPr="004D4D5C">
        <w:rPr>
          <w:rFonts w:asciiTheme="majorHAnsi" w:hAnsiTheme="majorHAnsi"/>
        </w:rPr>
        <w:t>hat improvements and modifications are needed?</w:t>
      </w:r>
      <w:r>
        <w:rPr>
          <w:rFonts w:asciiTheme="majorHAnsi" w:hAnsiTheme="majorHAnsi"/>
        </w:rPr>
        <w:t xml:space="preserve"> </w:t>
      </w:r>
      <w:r w:rsidR="00C26A20">
        <w:rPr>
          <w:rFonts w:asciiTheme="majorHAnsi" w:hAnsiTheme="majorHAnsi"/>
        </w:rPr>
        <w:t>Choose and circle 2-5 modifications to make to the task</w:t>
      </w:r>
      <w:r w:rsidR="00EC38BB">
        <w:rPr>
          <w:rFonts w:asciiTheme="majorHAnsi" w:hAnsiTheme="majorHAnsi"/>
        </w:rPr>
        <w:t>.</w:t>
      </w:r>
      <w:r w:rsidR="00B63B77">
        <w:t xml:space="preserve"> </w:t>
      </w:r>
    </w:p>
    <w:sectPr w:rsidR="004D4D5C" w:rsidSect="00B63B77">
      <w:footerReference w:type="default" r:id="rId12"/>
      <w:pgSz w:w="15840" w:h="12240" w:orient="landscape"/>
      <w:pgMar w:top="1296" w:right="1440" w:bottom="1296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C2BD4" w14:textId="77777777" w:rsidR="00AF6CBF" w:rsidRDefault="00AF6CBF" w:rsidP="00073D1C">
      <w:pPr>
        <w:spacing w:line="240" w:lineRule="auto"/>
      </w:pPr>
      <w:r>
        <w:separator/>
      </w:r>
    </w:p>
  </w:endnote>
  <w:endnote w:type="continuationSeparator" w:id="0">
    <w:p w14:paraId="2729057E" w14:textId="77777777" w:rsidR="00AF6CBF" w:rsidRDefault="00AF6CBF" w:rsidP="00073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="MS Mincho" w:hAnsiTheme="majorHAnsi" w:cs="Times New Roman"/>
        <w:color w:val="auto"/>
        <w:sz w:val="18"/>
        <w:szCs w:val="18"/>
        <w:lang w:eastAsia="ja-JP"/>
      </w:rPr>
      <w:id w:val="373810628"/>
      <w:docPartObj>
        <w:docPartGallery w:val="Page Numbers (Bottom of Page)"/>
        <w:docPartUnique/>
      </w:docPartObj>
    </w:sdtPr>
    <w:sdtEndPr/>
    <w:sdtContent>
      <w:p w14:paraId="4B71F4D8" w14:textId="0D5EE6B2" w:rsidR="00305CC4" w:rsidRPr="000E5B4A" w:rsidRDefault="000E5B4A" w:rsidP="000E5B4A">
        <w:pPr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</w:pPr>
        <w:r w:rsidRPr="000E5B4A">
          <w:rPr>
            <w:rFonts w:asciiTheme="majorHAnsi" w:eastAsia="Times New Roman" w:hAnsiTheme="majorHAnsi" w:cs="Times New Roman"/>
            <w:noProof/>
            <w:color w:val="00008B"/>
            <w:sz w:val="18"/>
            <w:szCs w:val="18"/>
            <w:shd w:val="clear" w:color="auto" w:fill="FFFFFF"/>
          </w:rPr>
          <w:drawing>
            <wp:inline distT="0" distB="0" distL="0" distR="0" wp14:anchorId="793C393D" wp14:editId="166CBF11">
              <wp:extent cx="909263" cy="318130"/>
              <wp:effectExtent l="0" t="0" r="5715" b="1270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113" cy="3187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0E5B4A">
          <w:rPr>
            <w:rStyle w:val="object"/>
            <w:rFonts w:asciiTheme="majorHAnsi" w:eastAsia="Times New Roman" w:hAnsiTheme="majorHAnsi" w:cs="Times New Roman"/>
            <w:color w:val="00008B"/>
            <w:sz w:val="18"/>
            <w:szCs w:val="18"/>
            <w:shd w:val="clear" w:color="auto" w:fill="FFFFFF"/>
          </w:rPr>
          <w:t xml:space="preserve">  </w:t>
        </w:r>
        <w:r w:rsidRPr="000E5B4A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>This work</w:t>
        </w:r>
        <w:r w:rsidR="00DF31E2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 xml:space="preserve">, </w:t>
        </w:r>
        <w:r w:rsidR="00DF31E2" w:rsidRPr="00DF31E2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 xml:space="preserve">created by </w:t>
        </w:r>
        <w:r w:rsidR="00DF31E2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 xml:space="preserve">Daisy Martin at </w:t>
        </w:r>
        <w:r w:rsidR="00DF31E2" w:rsidRPr="00DF31E2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>Understanding Language (UL) and Stanford Center for Assessment, Learning and Equity (SCALE) at Stanford University</w:t>
        </w:r>
        <w:r w:rsidR="00DF31E2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>,</w:t>
        </w:r>
        <w:r w:rsidRPr="000E5B4A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 xml:space="preserve"> is licensed under a </w:t>
        </w:r>
        <w:hyperlink r:id="rId2" w:history="1">
          <w:r w:rsidRPr="000E5B4A">
            <w:rPr>
              <w:rStyle w:val="Hyperlink"/>
              <w:rFonts w:asciiTheme="majorHAnsi" w:eastAsia="Times New Roman" w:hAnsiTheme="majorHAnsi" w:cs="Times New Roman"/>
              <w:sz w:val="18"/>
              <w:szCs w:val="18"/>
              <w:shd w:val="clear" w:color="auto" w:fill="FFFFFF"/>
            </w:rPr>
            <w:t>Creative Commons Attribution 4.0 International Public License</w:t>
          </w:r>
        </w:hyperlink>
        <w:r w:rsidRPr="000E5B4A">
          <w:rPr>
            <w:rFonts w:asciiTheme="majorHAnsi" w:eastAsia="Times New Roman" w:hAnsiTheme="majorHAnsi"/>
            <w:sz w:val="18"/>
            <w:szCs w:val="18"/>
            <w:shd w:val="clear" w:color="auto" w:fill="FFFFFF"/>
            <w:lang w:eastAsia="ja-JP"/>
          </w:rPr>
          <w:t xml:space="preserve"> (CC BY 4.0 </w:t>
        </w:r>
        <w:proofErr w:type="spellStart"/>
        <w:r w:rsidRPr="000E5B4A">
          <w:rPr>
            <w:rFonts w:asciiTheme="majorHAnsi" w:eastAsia="Times New Roman" w:hAnsiTheme="majorHAnsi"/>
            <w:sz w:val="18"/>
            <w:szCs w:val="18"/>
            <w:shd w:val="clear" w:color="auto" w:fill="FFFFFF"/>
            <w:lang w:eastAsia="ja-JP"/>
          </w:rPr>
          <w:t>Int</w:t>
        </w:r>
        <w:proofErr w:type="spellEnd"/>
        <w:r w:rsidRPr="000E5B4A">
          <w:rPr>
            <w:rFonts w:asciiTheme="majorHAnsi" w:eastAsia="Times New Roman" w:hAnsiTheme="majorHAnsi"/>
            <w:sz w:val="18"/>
            <w:szCs w:val="18"/>
            <w:shd w:val="clear" w:color="auto" w:fill="FFFFFF"/>
            <w:lang w:eastAsia="ja-JP"/>
          </w:rPr>
          <w:t>).</w:t>
        </w:r>
        <w:r w:rsidR="00305CC4" w:rsidRPr="000E5B4A"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  <w:tab/>
          <w:t xml:space="preserve">     </w:t>
        </w:r>
        <w:r w:rsidR="006F72FE"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  <w:t xml:space="preserve">      </w:t>
        </w:r>
        <w:r w:rsidR="00DF31E2"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  <w:t xml:space="preserve">                                                     </w:t>
        </w:r>
        <w:r w:rsidR="006F72FE"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  <w:t xml:space="preserve">  </w:t>
        </w:r>
        <w:r w:rsidR="00305CC4" w:rsidRPr="000E5B4A"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  <w:t xml:space="preserve">   </w:t>
        </w:r>
        <w:r w:rsidR="00305CC4" w:rsidRPr="000E5B4A">
          <w:rPr>
            <w:rFonts w:asciiTheme="majorHAnsi" w:eastAsia="MS Mincho" w:hAnsiTheme="majorHAnsi" w:cs="Times New Roman"/>
            <w:i/>
            <w:color w:val="auto"/>
            <w:sz w:val="18"/>
            <w:szCs w:val="18"/>
            <w:lang w:eastAsia="ja-JP"/>
          </w:rPr>
          <w:t>Implementing for Deeper Learning</w:t>
        </w:r>
        <w:r w:rsidR="00305CC4" w:rsidRPr="000E5B4A"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  <w:t xml:space="preserve"> 2017</w:t>
        </w:r>
      </w:p>
    </w:sdtContent>
  </w:sdt>
  <w:p w14:paraId="22C3A81C" w14:textId="66E5EA7B" w:rsidR="00305CC4" w:rsidRPr="000E5B4A" w:rsidRDefault="00305CC4" w:rsidP="00F62B09">
    <w:pPr>
      <w:pStyle w:val="Footer"/>
      <w:rPr>
        <w:rFonts w:asciiTheme="majorHAnsi" w:hAnsiTheme="majorHAnsi"/>
        <w:sz w:val="18"/>
        <w:szCs w:val="18"/>
      </w:rPr>
    </w:pPr>
    <w:r w:rsidRPr="000E5B4A">
      <w:rPr>
        <w:rFonts w:asciiTheme="majorHAnsi" w:hAnsiTheme="majorHAns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7D7DC" w14:textId="77777777" w:rsidR="00DF31E2" w:rsidRDefault="00DF31E2" w:rsidP="00DF31E2">
    <w:pPr>
      <w:spacing w:line="240" w:lineRule="auto"/>
      <w:ind w:right="270"/>
      <w:jc w:val="right"/>
      <w:rPr>
        <w:rFonts w:asciiTheme="majorHAnsi" w:eastAsia="MS Mincho" w:hAnsiTheme="majorHAnsi" w:cs="Times New Roman"/>
        <w:color w:val="auto"/>
        <w:sz w:val="18"/>
        <w:szCs w:val="18"/>
        <w:lang w:eastAsia="ja-JP"/>
      </w:rPr>
    </w:pPr>
    <w:r w:rsidRPr="000E5B4A">
      <w:rPr>
        <w:rFonts w:asciiTheme="majorHAnsi" w:eastAsia="Times New Roman" w:hAnsiTheme="majorHAnsi" w:cs="Times New Roman"/>
        <w:noProof/>
        <w:color w:val="00008B"/>
        <w:sz w:val="18"/>
        <w:szCs w:val="18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68857CBE" wp14:editId="788D81BD">
          <wp:simplePos x="0" y="0"/>
          <wp:positionH relativeFrom="column">
            <wp:posOffset>-613410</wp:posOffset>
          </wp:positionH>
          <wp:positionV relativeFrom="paragraph">
            <wp:posOffset>-147955</wp:posOffset>
          </wp:positionV>
          <wp:extent cx="704850" cy="245745"/>
          <wp:effectExtent l="0" t="0" r="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245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31E2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</w:t>
    </w:r>
    <w:r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  </w:t>
    </w:r>
    <w:r w:rsidRPr="000E5B4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>This work</w:t>
    </w:r>
    <w:r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, </w:t>
    </w:r>
    <w:r w:rsidRPr="00DF31E2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created by </w:t>
    </w:r>
    <w:r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Daisy Martin at </w:t>
    </w:r>
    <w:r w:rsidRPr="00DF31E2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>Understanding Language (UL) and Stanford Center for Assessment, Learning and Equity (SCALE) at Stanford University</w:t>
    </w:r>
    <w:r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>,</w:t>
    </w:r>
    <w:r w:rsidRPr="000E5B4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is licensed under a </w:t>
    </w:r>
    <w:hyperlink r:id="rId2" w:history="1">
      <w:r w:rsidRPr="000E5B4A">
        <w:rPr>
          <w:rStyle w:val="Hyperlink"/>
          <w:rFonts w:asciiTheme="majorHAnsi" w:eastAsia="Times New Roman" w:hAnsiTheme="majorHAnsi" w:cs="Times New Roman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0E5B4A">
      <w:rPr>
        <w:rFonts w:asciiTheme="majorHAnsi" w:eastAsia="Times New Roman" w:hAnsiTheme="majorHAnsi"/>
        <w:sz w:val="18"/>
        <w:szCs w:val="18"/>
        <w:shd w:val="clear" w:color="auto" w:fill="FFFFFF"/>
        <w:lang w:eastAsia="ja-JP"/>
      </w:rPr>
      <w:t xml:space="preserve"> (CC BY 4.0 </w:t>
    </w:r>
    <w:proofErr w:type="spellStart"/>
    <w:r w:rsidRPr="000E5B4A">
      <w:rPr>
        <w:rFonts w:asciiTheme="majorHAnsi" w:eastAsia="Times New Roman" w:hAnsiTheme="majorHAnsi"/>
        <w:sz w:val="18"/>
        <w:szCs w:val="18"/>
        <w:shd w:val="clear" w:color="auto" w:fill="FFFFFF"/>
        <w:lang w:eastAsia="ja-JP"/>
      </w:rPr>
      <w:t>Int</w:t>
    </w:r>
    <w:proofErr w:type="spellEnd"/>
    <w:r w:rsidRPr="000E5B4A">
      <w:rPr>
        <w:rFonts w:asciiTheme="majorHAnsi" w:eastAsia="Times New Roman" w:hAnsiTheme="majorHAnsi"/>
        <w:sz w:val="18"/>
        <w:szCs w:val="18"/>
        <w:shd w:val="clear" w:color="auto" w:fill="FFFFFF"/>
        <w:lang w:eastAsia="ja-JP"/>
      </w:rPr>
      <w:t>).</w:t>
    </w:r>
    <w:r w:rsidRPr="000E5B4A">
      <w:rPr>
        <w:rFonts w:asciiTheme="majorHAnsi" w:eastAsia="MS Mincho" w:hAnsiTheme="majorHAnsi" w:cs="Times New Roman"/>
        <w:color w:val="auto"/>
        <w:sz w:val="18"/>
        <w:szCs w:val="18"/>
        <w:lang w:eastAsia="ja-JP"/>
      </w:rPr>
      <w:tab/>
      <w:t xml:space="preserve"> </w:t>
    </w:r>
  </w:p>
  <w:p w14:paraId="0B112D54" w14:textId="00F0CEDE" w:rsidR="000E5B4A" w:rsidRPr="00C0690D" w:rsidRDefault="00DF31E2" w:rsidP="00DF31E2">
    <w:pPr>
      <w:spacing w:line="240" w:lineRule="auto"/>
      <w:ind w:right="270"/>
      <w:jc w:val="right"/>
      <w:rPr>
        <w:rFonts w:asciiTheme="majorHAnsi" w:eastAsia="MS Mincho" w:hAnsiTheme="majorHAnsi" w:cs="Times New Roman"/>
        <w:color w:val="auto"/>
        <w:sz w:val="18"/>
        <w:szCs w:val="18"/>
        <w:lang w:eastAsia="ja-JP"/>
      </w:rPr>
    </w:pPr>
    <w:r w:rsidRPr="000E5B4A">
      <w:rPr>
        <w:rFonts w:asciiTheme="majorHAnsi" w:eastAsia="MS Mincho" w:hAnsiTheme="majorHAnsi" w:cs="Times New Roman"/>
        <w:color w:val="auto"/>
        <w:sz w:val="18"/>
        <w:szCs w:val="18"/>
        <w:lang w:eastAsia="ja-JP"/>
      </w:rPr>
      <w:t xml:space="preserve">     </w:t>
    </w:r>
    <w:r>
      <w:rPr>
        <w:rFonts w:asciiTheme="majorHAnsi" w:eastAsia="MS Mincho" w:hAnsiTheme="majorHAnsi" w:cs="Times New Roman"/>
        <w:color w:val="auto"/>
        <w:sz w:val="18"/>
        <w:szCs w:val="18"/>
        <w:lang w:eastAsia="ja-JP"/>
      </w:rPr>
      <w:t xml:space="preserve">                                                             </w:t>
    </w:r>
    <w:r w:rsidRPr="000E5B4A">
      <w:rPr>
        <w:rFonts w:asciiTheme="majorHAnsi" w:eastAsia="MS Mincho" w:hAnsiTheme="majorHAnsi" w:cs="Times New Roman"/>
        <w:color w:val="auto"/>
        <w:sz w:val="18"/>
        <w:szCs w:val="18"/>
        <w:lang w:eastAsia="ja-JP"/>
      </w:rPr>
      <w:t xml:space="preserve">   </w:t>
    </w:r>
    <w:r w:rsidRPr="000E5B4A">
      <w:rPr>
        <w:rFonts w:asciiTheme="majorHAnsi" w:eastAsia="MS Mincho" w:hAnsiTheme="majorHAnsi" w:cs="Times New Roman"/>
        <w:i/>
        <w:color w:val="auto"/>
        <w:sz w:val="18"/>
        <w:szCs w:val="18"/>
        <w:lang w:eastAsia="ja-JP"/>
      </w:rPr>
      <w:t>Implementing for Deeper Learning</w:t>
    </w:r>
    <w:r w:rsidRPr="000E5B4A">
      <w:rPr>
        <w:rFonts w:asciiTheme="majorHAnsi" w:eastAsia="MS Mincho" w:hAnsiTheme="majorHAnsi" w:cs="Times New Roman"/>
        <w:color w:val="auto"/>
        <w:sz w:val="18"/>
        <w:szCs w:val="18"/>
        <w:lang w:eastAsia="ja-JP"/>
      </w:rPr>
      <w:t xml:space="preserve"> 2017    </w:t>
    </w:r>
    <w:r>
      <w:rPr>
        <w:rFonts w:asciiTheme="majorHAnsi" w:eastAsia="MS Mincho" w:hAnsiTheme="majorHAnsi" w:cs="Times New Roman"/>
        <w:color w:val="auto"/>
        <w:sz w:val="18"/>
        <w:szCs w:val="18"/>
        <w:lang w:eastAsia="ja-JP"/>
      </w:rPr>
      <w:t xml:space="preserve">                                                             </w:t>
    </w:r>
    <w:r w:rsidRPr="000E5B4A">
      <w:rPr>
        <w:rFonts w:asciiTheme="majorHAnsi" w:eastAsia="MS Mincho" w:hAnsiTheme="majorHAnsi" w:cs="Times New Roman"/>
        <w:color w:val="auto"/>
        <w:sz w:val="18"/>
        <w:szCs w:val="18"/>
        <w:lang w:eastAsia="ja-JP"/>
      </w:rPr>
      <w:t xml:space="preserve">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="MS Mincho" w:hAnsiTheme="majorHAnsi" w:cs="Times New Roman"/>
        <w:color w:val="auto"/>
        <w:sz w:val="18"/>
        <w:szCs w:val="18"/>
        <w:lang w:eastAsia="ja-JP"/>
      </w:rPr>
      <w:id w:val="1002553139"/>
      <w:docPartObj>
        <w:docPartGallery w:val="Page Numbers (Bottom of Page)"/>
        <w:docPartUnique/>
      </w:docPartObj>
    </w:sdtPr>
    <w:sdtEndPr/>
    <w:sdtContent>
      <w:p w14:paraId="1BD87DD5" w14:textId="50033A0C" w:rsidR="006F72FE" w:rsidRPr="000E5B4A" w:rsidRDefault="006F72FE" w:rsidP="006F72FE">
        <w:pPr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</w:pPr>
        <w:r w:rsidRPr="000E5B4A">
          <w:rPr>
            <w:rFonts w:asciiTheme="majorHAnsi" w:eastAsia="Times New Roman" w:hAnsiTheme="majorHAnsi" w:cs="Times New Roman"/>
            <w:noProof/>
            <w:color w:val="00008B"/>
            <w:sz w:val="18"/>
            <w:szCs w:val="18"/>
            <w:shd w:val="clear" w:color="auto" w:fill="FFFFFF"/>
          </w:rPr>
          <w:drawing>
            <wp:inline distT="0" distB="0" distL="0" distR="0" wp14:anchorId="11788770" wp14:editId="57F07E05">
              <wp:extent cx="909263" cy="318130"/>
              <wp:effectExtent l="0" t="0" r="5715" b="12700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113" cy="3187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0E5B4A">
          <w:rPr>
            <w:rStyle w:val="object"/>
            <w:rFonts w:asciiTheme="majorHAnsi" w:eastAsia="Times New Roman" w:hAnsiTheme="majorHAnsi" w:cs="Times New Roman"/>
            <w:color w:val="00008B"/>
            <w:sz w:val="18"/>
            <w:szCs w:val="18"/>
            <w:shd w:val="clear" w:color="auto" w:fill="FFFFFF"/>
          </w:rPr>
          <w:t xml:space="preserve">  </w:t>
        </w:r>
        <w:r w:rsidRPr="000E5B4A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>This work</w:t>
        </w:r>
        <w:r w:rsidR="00DF31E2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 xml:space="preserve">, , </w:t>
        </w:r>
        <w:r w:rsidR="00DF31E2" w:rsidRPr="00DF31E2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 xml:space="preserve">created by </w:t>
        </w:r>
        <w:r w:rsidR="00DF31E2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 xml:space="preserve">Daisy Martin at </w:t>
        </w:r>
        <w:r w:rsidR="00DF31E2" w:rsidRPr="00DF31E2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>Understanding Language (UL) and Stanford Center for Assessment, Learning and Equity (SCALE) at Stanford University</w:t>
        </w:r>
        <w:r w:rsidR="00DF31E2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>,</w:t>
        </w:r>
        <w:r w:rsidRPr="000E5B4A">
          <w:rPr>
            <w:rFonts w:asciiTheme="majorHAnsi" w:eastAsia="Times New Roman" w:hAnsiTheme="majorHAnsi" w:cs="Times New Roman"/>
            <w:sz w:val="18"/>
            <w:szCs w:val="18"/>
            <w:shd w:val="clear" w:color="auto" w:fill="FFFFFF"/>
          </w:rPr>
          <w:t xml:space="preserve"> is licensed under a </w:t>
        </w:r>
        <w:hyperlink r:id="rId2" w:history="1">
          <w:r w:rsidRPr="000E5B4A">
            <w:rPr>
              <w:rStyle w:val="Hyperlink"/>
              <w:rFonts w:asciiTheme="majorHAnsi" w:eastAsia="Times New Roman" w:hAnsiTheme="majorHAnsi" w:cs="Times New Roman"/>
              <w:sz w:val="18"/>
              <w:szCs w:val="18"/>
              <w:shd w:val="clear" w:color="auto" w:fill="FFFFFF"/>
            </w:rPr>
            <w:t>Creative Commons Attribution 4.0 International Public License</w:t>
          </w:r>
        </w:hyperlink>
        <w:r w:rsidRPr="000E5B4A">
          <w:rPr>
            <w:rFonts w:asciiTheme="majorHAnsi" w:eastAsia="Times New Roman" w:hAnsiTheme="majorHAnsi"/>
            <w:sz w:val="18"/>
            <w:szCs w:val="18"/>
            <w:shd w:val="clear" w:color="auto" w:fill="FFFFFF"/>
            <w:lang w:eastAsia="ja-JP"/>
          </w:rPr>
          <w:t xml:space="preserve"> (CC BY 4.0 </w:t>
        </w:r>
        <w:proofErr w:type="spellStart"/>
        <w:r w:rsidRPr="000E5B4A">
          <w:rPr>
            <w:rFonts w:asciiTheme="majorHAnsi" w:eastAsia="Times New Roman" w:hAnsiTheme="majorHAnsi"/>
            <w:sz w:val="18"/>
            <w:szCs w:val="18"/>
            <w:shd w:val="clear" w:color="auto" w:fill="FFFFFF"/>
            <w:lang w:eastAsia="ja-JP"/>
          </w:rPr>
          <w:t>Int</w:t>
        </w:r>
        <w:proofErr w:type="spellEnd"/>
        <w:r w:rsidRPr="000E5B4A">
          <w:rPr>
            <w:rFonts w:asciiTheme="majorHAnsi" w:eastAsia="Times New Roman" w:hAnsiTheme="majorHAnsi"/>
            <w:sz w:val="18"/>
            <w:szCs w:val="18"/>
            <w:shd w:val="clear" w:color="auto" w:fill="FFFFFF"/>
            <w:lang w:eastAsia="ja-JP"/>
          </w:rPr>
          <w:t>).</w:t>
        </w:r>
        <w:r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  <w:tab/>
          <w:t xml:space="preserve">               </w:t>
        </w:r>
        <w:r w:rsidR="00DF31E2"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  <w:t xml:space="preserve">                     </w:t>
        </w:r>
        <w:r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  <w:t xml:space="preserve"> </w:t>
        </w:r>
        <w:r w:rsidRPr="000E5B4A">
          <w:rPr>
            <w:rFonts w:asciiTheme="majorHAnsi" w:eastAsia="MS Mincho" w:hAnsiTheme="majorHAnsi" w:cs="Times New Roman"/>
            <w:i/>
            <w:color w:val="auto"/>
            <w:sz w:val="18"/>
            <w:szCs w:val="18"/>
            <w:lang w:eastAsia="ja-JP"/>
          </w:rPr>
          <w:t>Implementing for Deeper Learning</w:t>
        </w:r>
        <w:r w:rsidRPr="000E5B4A">
          <w:rPr>
            <w:rFonts w:asciiTheme="majorHAnsi" w:eastAsia="MS Mincho" w:hAnsiTheme="majorHAnsi" w:cs="Times New Roman"/>
            <w:color w:val="auto"/>
            <w:sz w:val="18"/>
            <w:szCs w:val="18"/>
            <w:lang w:eastAsia="ja-JP"/>
          </w:rPr>
          <w:t xml:space="preserve"> 2017</w:t>
        </w:r>
      </w:p>
    </w:sdtContent>
  </w:sdt>
  <w:p w14:paraId="5B601E55" w14:textId="77777777" w:rsidR="006F72FE" w:rsidRPr="000E5B4A" w:rsidRDefault="006F72FE" w:rsidP="00F62B09">
    <w:pPr>
      <w:pStyle w:val="Footer"/>
      <w:rPr>
        <w:rFonts w:asciiTheme="majorHAnsi" w:hAnsiTheme="majorHAnsi"/>
        <w:sz w:val="18"/>
        <w:szCs w:val="18"/>
      </w:rPr>
    </w:pPr>
    <w:r w:rsidRPr="000E5B4A"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6D9B4" w14:textId="77777777" w:rsidR="00AF6CBF" w:rsidRDefault="00AF6CBF" w:rsidP="00073D1C">
      <w:pPr>
        <w:spacing w:line="240" w:lineRule="auto"/>
      </w:pPr>
      <w:r>
        <w:separator/>
      </w:r>
    </w:p>
  </w:footnote>
  <w:footnote w:type="continuationSeparator" w:id="0">
    <w:p w14:paraId="2EC2D025" w14:textId="77777777" w:rsidR="00AF6CBF" w:rsidRDefault="00AF6CBF" w:rsidP="00073D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EF66" w14:textId="555485A9" w:rsidR="00305CC4" w:rsidRDefault="00305CC4" w:rsidP="009E48E8">
    <w:pPr>
      <w:pStyle w:val="Header"/>
      <w:jc w:val="right"/>
    </w:pPr>
  </w:p>
  <w:p w14:paraId="26988FFE" w14:textId="45D8D6D2" w:rsidR="00305CC4" w:rsidRDefault="00305CC4" w:rsidP="009E48E8">
    <w:pPr>
      <w:pStyle w:val="Header"/>
      <w:jc w:val="right"/>
    </w:pPr>
  </w:p>
  <w:p w14:paraId="2AB5FE12" w14:textId="6934993E" w:rsidR="00305CC4" w:rsidRDefault="00305CC4" w:rsidP="009E48E8">
    <w:pPr>
      <w:pStyle w:val="Header"/>
      <w:jc w:val="right"/>
    </w:pPr>
    <w:r>
      <w:rPr>
        <w:noProof/>
      </w:rPr>
      <w:drawing>
        <wp:inline distT="0" distB="0" distL="0" distR="0" wp14:anchorId="1351863F" wp14:editId="5EC5E6D0">
          <wp:extent cx="1487805" cy="3962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1CD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F1929"/>
    <w:multiLevelType w:val="hybridMultilevel"/>
    <w:tmpl w:val="F4920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845DF"/>
    <w:multiLevelType w:val="hybridMultilevel"/>
    <w:tmpl w:val="729A05E4"/>
    <w:lvl w:ilvl="0" w:tplc="EEC6C3FC">
      <w:start w:val="2"/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EC6C3FC">
      <w:start w:val="2"/>
      <w:numFmt w:val="bullet"/>
      <w:lvlText w:val="·"/>
      <w:lvlJc w:val="left"/>
      <w:pPr>
        <w:ind w:left="2784" w:hanging="444"/>
      </w:pPr>
      <w:rPr>
        <w:rFonts w:ascii="Arial" w:eastAsia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855CAC"/>
    <w:multiLevelType w:val="hybridMultilevel"/>
    <w:tmpl w:val="DAB84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52FDA"/>
    <w:multiLevelType w:val="hybridMultilevel"/>
    <w:tmpl w:val="5E3CAE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17AC8"/>
    <w:multiLevelType w:val="hybridMultilevel"/>
    <w:tmpl w:val="22C07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EC6C3FC">
      <w:start w:val="2"/>
      <w:numFmt w:val="bullet"/>
      <w:lvlText w:val="·"/>
      <w:lvlJc w:val="left"/>
      <w:pPr>
        <w:ind w:left="2784" w:hanging="444"/>
      </w:pPr>
      <w:rPr>
        <w:rFonts w:ascii="Arial" w:eastAsia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735B9"/>
    <w:multiLevelType w:val="hybridMultilevel"/>
    <w:tmpl w:val="804E9CDE"/>
    <w:lvl w:ilvl="0" w:tplc="EEC6C3FC">
      <w:start w:val="2"/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4301FB"/>
    <w:multiLevelType w:val="hybridMultilevel"/>
    <w:tmpl w:val="83920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02FD5"/>
    <w:multiLevelType w:val="hybridMultilevel"/>
    <w:tmpl w:val="7C86B6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AC213D"/>
    <w:multiLevelType w:val="hybridMultilevel"/>
    <w:tmpl w:val="8F181B5C"/>
    <w:lvl w:ilvl="0" w:tplc="EEC6C3FC">
      <w:start w:val="2"/>
      <w:numFmt w:val="bullet"/>
      <w:lvlText w:val="·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4B44620"/>
    <w:multiLevelType w:val="hybridMultilevel"/>
    <w:tmpl w:val="0E38BA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9649B7"/>
    <w:multiLevelType w:val="hybridMultilevel"/>
    <w:tmpl w:val="6E702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9C1050"/>
    <w:multiLevelType w:val="multilevel"/>
    <w:tmpl w:val="1180AF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2CAF7182"/>
    <w:multiLevelType w:val="hybridMultilevel"/>
    <w:tmpl w:val="B8785FB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E5D6536"/>
    <w:multiLevelType w:val="hybridMultilevel"/>
    <w:tmpl w:val="50BA6354"/>
    <w:lvl w:ilvl="0" w:tplc="EEC6C3FC">
      <w:start w:val="2"/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8F39FB"/>
    <w:multiLevelType w:val="hybridMultilevel"/>
    <w:tmpl w:val="1C821F8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1B6CCF"/>
    <w:multiLevelType w:val="hybridMultilevel"/>
    <w:tmpl w:val="2D80D434"/>
    <w:lvl w:ilvl="0" w:tplc="594E88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A38BE"/>
    <w:multiLevelType w:val="hybridMultilevel"/>
    <w:tmpl w:val="1F324740"/>
    <w:lvl w:ilvl="0" w:tplc="A692D3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50F31"/>
    <w:multiLevelType w:val="hybridMultilevel"/>
    <w:tmpl w:val="A058C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C6C3FC">
      <w:start w:val="2"/>
      <w:numFmt w:val="bullet"/>
      <w:lvlText w:val="·"/>
      <w:lvlJc w:val="left"/>
      <w:pPr>
        <w:ind w:left="2424" w:hanging="444"/>
      </w:pPr>
      <w:rPr>
        <w:rFonts w:ascii="Arial" w:eastAsia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1248F"/>
    <w:multiLevelType w:val="hybridMultilevel"/>
    <w:tmpl w:val="90C2F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EF31E1"/>
    <w:multiLevelType w:val="hybridMultilevel"/>
    <w:tmpl w:val="171E3A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974BA"/>
    <w:multiLevelType w:val="hybridMultilevel"/>
    <w:tmpl w:val="06A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E648B"/>
    <w:multiLevelType w:val="hybridMultilevel"/>
    <w:tmpl w:val="CE763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907FF9"/>
    <w:multiLevelType w:val="hybridMultilevel"/>
    <w:tmpl w:val="B0B0ED7C"/>
    <w:lvl w:ilvl="0" w:tplc="EEC6C3FC">
      <w:start w:val="2"/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302F79"/>
    <w:multiLevelType w:val="hybridMultilevel"/>
    <w:tmpl w:val="1BFC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A362A"/>
    <w:multiLevelType w:val="hybridMultilevel"/>
    <w:tmpl w:val="4152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26575"/>
    <w:multiLevelType w:val="hybridMultilevel"/>
    <w:tmpl w:val="189A2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C5652"/>
    <w:multiLevelType w:val="multilevel"/>
    <w:tmpl w:val="BE8CA9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66DD056D"/>
    <w:multiLevelType w:val="hybridMultilevel"/>
    <w:tmpl w:val="C67622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800077F"/>
    <w:multiLevelType w:val="hybridMultilevel"/>
    <w:tmpl w:val="D3D4237C"/>
    <w:lvl w:ilvl="0" w:tplc="EEC6C3FC">
      <w:start w:val="2"/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E67A4A"/>
    <w:multiLevelType w:val="multilevel"/>
    <w:tmpl w:val="8110C9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>
    <w:nsid w:val="77A8473F"/>
    <w:multiLevelType w:val="hybridMultilevel"/>
    <w:tmpl w:val="1DDA7ADC"/>
    <w:lvl w:ilvl="0" w:tplc="EEC6C3FC">
      <w:start w:val="2"/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E7675F"/>
    <w:multiLevelType w:val="hybridMultilevel"/>
    <w:tmpl w:val="A058C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C6C3FC">
      <w:start w:val="2"/>
      <w:numFmt w:val="bullet"/>
      <w:lvlText w:val="·"/>
      <w:lvlJc w:val="left"/>
      <w:pPr>
        <w:ind w:left="2424" w:hanging="444"/>
      </w:pPr>
      <w:rPr>
        <w:rFonts w:ascii="Arial" w:eastAsia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7"/>
  </w:num>
  <w:num w:numId="4">
    <w:abstractNumId w:val="4"/>
  </w:num>
  <w:num w:numId="5">
    <w:abstractNumId w:val="16"/>
  </w:num>
  <w:num w:numId="6">
    <w:abstractNumId w:val="25"/>
  </w:num>
  <w:num w:numId="7">
    <w:abstractNumId w:val="21"/>
  </w:num>
  <w:num w:numId="8">
    <w:abstractNumId w:val="18"/>
  </w:num>
  <w:num w:numId="9">
    <w:abstractNumId w:val="1"/>
  </w:num>
  <w:num w:numId="10">
    <w:abstractNumId w:val="19"/>
  </w:num>
  <w:num w:numId="11">
    <w:abstractNumId w:val="9"/>
  </w:num>
  <w:num w:numId="12">
    <w:abstractNumId w:val="2"/>
  </w:num>
  <w:num w:numId="13">
    <w:abstractNumId w:val="6"/>
  </w:num>
  <w:num w:numId="14">
    <w:abstractNumId w:val="3"/>
  </w:num>
  <w:num w:numId="15">
    <w:abstractNumId w:val="29"/>
  </w:num>
  <w:num w:numId="16">
    <w:abstractNumId w:val="14"/>
  </w:num>
  <w:num w:numId="17">
    <w:abstractNumId w:val="31"/>
  </w:num>
  <w:num w:numId="18">
    <w:abstractNumId w:val="7"/>
  </w:num>
  <w:num w:numId="19">
    <w:abstractNumId w:val="24"/>
  </w:num>
  <w:num w:numId="20">
    <w:abstractNumId w:val="23"/>
  </w:num>
  <w:num w:numId="21">
    <w:abstractNumId w:val="0"/>
  </w:num>
  <w:num w:numId="22">
    <w:abstractNumId w:val="32"/>
  </w:num>
  <w:num w:numId="23">
    <w:abstractNumId w:val="20"/>
  </w:num>
  <w:num w:numId="24">
    <w:abstractNumId w:val="5"/>
  </w:num>
  <w:num w:numId="25">
    <w:abstractNumId w:val="22"/>
  </w:num>
  <w:num w:numId="26">
    <w:abstractNumId w:val="11"/>
  </w:num>
  <w:num w:numId="27">
    <w:abstractNumId w:val="28"/>
  </w:num>
  <w:num w:numId="28">
    <w:abstractNumId w:val="8"/>
  </w:num>
  <w:num w:numId="29">
    <w:abstractNumId w:val="10"/>
  </w:num>
  <w:num w:numId="30">
    <w:abstractNumId w:val="26"/>
  </w:num>
  <w:num w:numId="31">
    <w:abstractNumId w:val="15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01"/>
    <w:rsid w:val="000327A3"/>
    <w:rsid w:val="00041432"/>
    <w:rsid w:val="00070036"/>
    <w:rsid w:val="00073D1C"/>
    <w:rsid w:val="00077A96"/>
    <w:rsid w:val="00081FA8"/>
    <w:rsid w:val="000D6DF4"/>
    <w:rsid w:val="000E5B4A"/>
    <w:rsid w:val="000F6DE8"/>
    <w:rsid w:val="0011439F"/>
    <w:rsid w:val="00116AA4"/>
    <w:rsid w:val="0012087F"/>
    <w:rsid w:val="00122885"/>
    <w:rsid w:val="00172BF5"/>
    <w:rsid w:val="00173D7F"/>
    <w:rsid w:val="001930B6"/>
    <w:rsid w:val="00197C4B"/>
    <w:rsid w:val="0022015E"/>
    <w:rsid w:val="0023235E"/>
    <w:rsid w:val="002428E7"/>
    <w:rsid w:val="00244FC2"/>
    <w:rsid w:val="002708D6"/>
    <w:rsid w:val="002C539A"/>
    <w:rsid w:val="00305CC4"/>
    <w:rsid w:val="003155E1"/>
    <w:rsid w:val="00393952"/>
    <w:rsid w:val="003C3025"/>
    <w:rsid w:val="003E5125"/>
    <w:rsid w:val="00425242"/>
    <w:rsid w:val="0042620F"/>
    <w:rsid w:val="0043437F"/>
    <w:rsid w:val="004A7EC0"/>
    <w:rsid w:val="004C73EE"/>
    <w:rsid w:val="004D4D5C"/>
    <w:rsid w:val="004E0856"/>
    <w:rsid w:val="00507714"/>
    <w:rsid w:val="00524C7C"/>
    <w:rsid w:val="005477CD"/>
    <w:rsid w:val="00595280"/>
    <w:rsid w:val="00596C62"/>
    <w:rsid w:val="005A5A89"/>
    <w:rsid w:val="005B141F"/>
    <w:rsid w:val="005D22FB"/>
    <w:rsid w:val="005E2A56"/>
    <w:rsid w:val="005E3695"/>
    <w:rsid w:val="00647419"/>
    <w:rsid w:val="00693939"/>
    <w:rsid w:val="006B1B1A"/>
    <w:rsid w:val="006F72FE"/>
    <w:rsid w:val="00702B63"/>
    <w:rsid w:val="007049B7"/>
    <w:rsid w:val="00707CC5"/>
    <w:rsid w:val="0073546B"/>
    <w:rsid w:val="00752807"/>
    <w:rsid w:val="0078331A"/>
    <w:rsid w:val="00791783"/>
    <w:rsid w:val="007C3D17"/>
    <w:rsid w:val="007D4696"/>
    <w:rsid w:val="008222BC"/>
    <w:rsid w:val="00851154"/>
    <w:rsid w:val="00877C85"/>
    <w:rsid w:val="008D0DD9"/>
    <w:rsid w:val="008E7D0F"/>
    <w:rsid w:val="009453C6"/>
    <w:rsid w:val="00960B56"/>
    <w:rsid w:val="00973B08"/>
    <w:rsid w:val="009C0257"/>
    <w:rsid w:val="009E4073"/>
    <w:rsid w:val="009E48E8"/>
    <w:rsid w:val="009E5DB3"/>
    <w:rsid w:val="00A14575"/>
    <w:rsid w:val="00A212B7"/>
    <w:rsid w:val="00A3035B"/>
    <w:rsid w:val="00A44220"/>
    <w:rsid w:val="00A8361C"/>
    <w:rsid w:val="00A915A0"/>
    <w:rsid w:val="00AF3E64"/>
    <w:rsid w:val="00AF6CBF"/>
    <w:rsid w:val="00B54E51"/>
    <w:rsid w:val="00B63B77"/>
    <w:rsid w:val="00BB0A8A"/>
    <w:rsid w:val="00BC62DE"/>
    <w:rsid w:val="00BF4085"/>
    <w:rsid w:val="00C0690D"/>
    <w:rsid w:val="00C26A20"/>
    <w:rsid w:val="00C529ED"/>
    <w:rsid w:val="00D44C59"/>
    <w:rsid w:val="00D60165"/>
    <w:rsid w:val="00D76EC6"/>
    <w:rsid w:val="00D92DA1"/>
    <w:rsid w:val="00DB049E"/>
    <w:rsid w:val="00DE075D"/>
    <w:rsid w:val="00DF31E2"/>
    <w:rsid w:val="00E00374"/>
    <w:rsid w:val="00E22B01"/>
    <w:rsid w:val="00E3590E"/>
    <w:rsid w:val="00E45DB3"/>
    <w:rsid w:val="00E46A68"/>
    <w:rsid w:val="00E529D6"/>
    <w:rsid w:val="00E63790"/>
    <w:rsid w:val="00E91C44"/>
    <w:rsid w:val="00EC38BB"/>
    <w:rsid w:val="00EF47E1"/>
    <w:rsid w:val="00F129F7"/>
    <w:rsid w:val="00F473F9"/>
    <w:rsid w:val="00F534BA"/>
    <w:rsid w:val="00F547DF"/>
    <w:rsid w:val="00F62B09"/>
    <w:rsid w:val="00F827FF"/>
    <w:rsid w:val="00FD3328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C4D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B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B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049B7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8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8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3D1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D1C"/>
  </w:style>
  <w:style w:type="paragraph" w:styleId="Footer">
    <w:name w:val="footer"/>
    <w:basedOn w:val="Normal"/>
    <w:link w:val="FooterChar"/>
    <w:uiPriority w:val="99"/>
    <w:unhideWhenUsed/>
    <w:rsid w:val="00073D1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D1C"/>
  </w:style>
  <w:style w:type="paragraph" w:customStyle="1" w:styleId="xnormal">
    <w:name w:val="x_normal"/>
    <w:basedOn w:val="Normal"/>
    <w:rsid w:val="009C0257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</w:rPr>
  </w:style>
  <w:style w:type="table" w:customStyle="1" w:styleId="GridTable1Light-Accent21">
    <w:name w:val="Grid Table 1 Light - Accent 21"/>
    <w:basedOn w:val="TableNormal"/>
    <w:uiPriority w:val="46"/>
    <w:rsid w:val="0075280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453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53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DefaultParagraphFont"/>
    <w:rsid w:val="000E5B4A"/>
  </w:style>
  <w:style w:type="character" w:styleId="FollowedHyperlink">
    <w:name w:val="FollowedHyperlink"/>
    <w:basedOn w:val="DefaultParagraphFont"/>
    <w:uiPriority w:val="99"/>
    <w:semiHidden/>
    <w:unhideWhenUsed/>
    <w:rsid w:val="00B63B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B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B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049B7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8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8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3D1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D1C"/>
  </w:style>
  <w:style w:type="paragraph" w:styleId="Footer">
    <w:name w:val="footer"/>
    <w:basedOn w:val="Normal"/>
    <w:link w:val="FooterChar"/>
    <w:uiPriority w:val="99"/>
    <w:unhideWhenUsed/>
    <w:rsid w:val="00073D1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D1C"/>
  </w:style>
  <w:style w:type="paragraph" w:customStyle="1" w:styleId="xnormal">
    <w:name w:val="x_normal"/>
    <w:basedOn w:val="Normal"/>
    <w:rsid w:val="009C0257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</w:rPr>
  </w:style>
  <w:style w:type="table" w:customStyle="1" w:styleId="GridTable1Light-Accent21">
    <w:name w:val="Grid Table 1 Light - Accent 21"/>
    <w:basedOn w:val="TableNormal"/>
    <w:uiPriority w:val="46"/>
    <w:rsid w:val="0075280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453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53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DefaultParagraphFont"/>
    <w:rsid w:val="000E5B4A"/>
  </w:style>
  <w:style w:type="character" w:styleId="FollowedHyperlink">
    <w:name w:val="FollowedHyperlink"/>
    <w:basedOn w:val="DefaultParagraphFont"/>
    <w:uiPriority w:val="99"/>
    <w:semiHidden/>
    <w:unhideWhenUsed/>
    <w:rsid w:val="00B63B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F6F2-9189-884A-871D-4F899376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447</Words>
  <Characters>2683</Characters>
  <Application>Microsoft Macintosh Word</Application>
  <DocSecurity>0</DocSecurity>
  <Lines>89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Stanford University</Company>
  <LinksUpToDate>false</LinksUpToDate>
  <CharactersWithSpaces>3058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Martin</dc:creator>
  <cp:keywords/>
  <dc:description/>
  <cp:lastModifiedBy>Daisy Martin</cp:lastModifiedBy>
  <cp:revision>7</cp:revision>
  <cp:lastPrinted>2017-03-07T01:54:00Z</cp:lastPrinted>
  <dcterms:created xsi:type="dcterms:W3CDTF">2017-03-07T01:59:00Z</dcterms:created>
  <dcterms:modified xsi:type="dcterms:W3CDTF">2017-03-07T05:11:00Z</dcterms:modified>
  <cp:category/>
</cp:coreProperties>
</file>